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6C2" w:rsidRPr="002A38ED" w:rsidRDefault="00E346C2" w:rsidP="0051677C">
      <w:pPr>
        <w:pStyle w:val="NormalWeb"/>
        <w:spacing w:before="0" w:beforeAutospacing="0" w:after="0" w:afterAutospacing="0" w:line="480" w:lineRule="auto"/>
        <w:ind w:right="-900" w:firstLine="720"/>
        <w:rPr>
          <w:bCs/>
        </w:rPr>
      </w:pPr>
      <w:r w:rsidRPr="002A38ED">
        <w:rPr>
          <w:b/>
        </w:rPr>
        <w:t xml:space="preserve">Table </w:t>
      </w:r>
      <w:r>
        <w:rPr>
          <w:b/>
        </w:rPr>
        <w:t>S1</w:t>
      </w:r>
      <w:r w:rsidRPr="002A38ED">
        <w:rPr>
          <w:b/>
        </w:rPr>
        <w:t>.</w:t>
      </w:r>
      <w:r w:rsidRPr="002A38ED">
        <w:t xml:space="preserve"> </w:t>
      </w:r>
      <w:r w:rsidRPr="002A38ED">
        <w:rPr>
          <w:bCs/>
        </w:rPr>
        <w:t>Cultural and morphological characteristics of LAB isolated from naturally sweetened spicy fermented tiger nut-Millet beverage.</w:t>
      </w:r>
    </w:p>
    <w:tbl>
      <w:tblPr>
        <w:tblW w:w="12768" w:type="dxa"/>
        <w:tblInd w:w="750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8"/>
        <w:gridCol w:w="1440"/>
        <w:gridCol w:w="1710"/>
        <w:gridCol w:w="1530"/>
        <w:gridCol w:w="1980"/>
        <w:gridCol w:w="1710"/>
        <w:gridCol w:w="1620"/>
        <w:gridCol w:w="1170"/>
      </w:tblGrid>
      <w:tr w:rsidR="00E346C2" w:rsidRPr="002A38ED" w:rsidTr="009D1C48"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b/>
                <w:bCs/>
                <w:sz w:val="24"/>
                <w:szCs w:val="24"/>
              </w:rPr>
              <w:t>Isolate Code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870B95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</w:pPr>
            <w:r w:rsidRPr="00870B9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  <w:t>Colony size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870B95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</w:pPr>
            <w:r w:rsidRPr="00870B9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  <w:t>Colony colour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870B95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</w:pPr>
            <w:r w:rsidRPr="00870B9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  <w:t>Margin form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870B95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70B95">
              <w:rPr>
                <w:rFonts w:ascii="Times New Roman" w:hAnsi="Times New Roman"/>
                <w:b/>
                <w:bCs/>
                <w:sz w:val="24"/>
                <w:szCs w:val="24"/>
              </w:rPr>
              <w:t>Colony elevation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870B95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</w:pPr>
            <w:r w:rsidRPr="00870B9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  <w:t>Colony surface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870B95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en-GB" w:eastAsia="en-GB"/>
              </w:rPr>
            </w:pPr>
            <w:r w:rsidRPr="00870B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Gram </w:t>
            </w:r>
            <w:bookmarkStart w:id="0" w:name="_GoBack"/>
            <w:bookmarkEnd w:id="0"/>
            <w:r w:rsidRPr="00870B95">
              <w:rPr>
                <w:rFonts w:ascii="Times New Roman" w:hAnsi="Times New Roman"/>
                <w:b/>
                <w:bCs/>
                <w:sz w:val="24"/>
                <w:szCs w:val="24"/>
              </w:rPr>
              <w:t>reaction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E346C2" w:rsidRPr="00870B95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0B95">
              <w:rPr>
                <w:rFonts w:ascii="Times New Roman" w:hAnsi="Times New Roman"/>
                <w:b/>
                <w:bCs/>
                <w:sz w:val="24"/>
                <w:szCs w:val="24"/>
              </w:rPr>
              <w:t>Shape</w:t>
            </w:r>
          </w:p>
        </w:tc>
      </w:tr>
      <w:tr w:rsidR="00E346C2" w:rsidRPr="002A38ED" w:rsidTr="009D1C48">
        <w:tc>
          <w:tcPr>
            <w:tcW w:w="1608" w:type="dxa"/>
            <w:tcBorders>
              <w:top w:val="single" w:sz="4" w:space="0" w:color="auto"/>
            </w:tcBorders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White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TMD2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TMD3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White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TMD4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Wrinkle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TMD5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Light yellow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Wrinkle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TMSP1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TMSP2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Light yellow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i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TMSP3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Wrinkle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TMSP4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White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TMSP5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TMSP6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TMSP7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Wrinkle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TMDSP1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White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i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TMDSP2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White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i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TMDSP3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Wrinkle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TMDSP4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Light yellow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TMDSP5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Small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Creamy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Flat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i/>
                <w:sz w:val="24"/>
                <w:szCs w:val="24"/>
              </w:rPr>
              <w:t>Bacillus</w:t>
            </w:r>
          </w:p>
        </w:tc>
      </w:tr>
      <w:tr w:rsidR="00E346C2" w:rsidRPr="002A38ED" w:rsidTr="009D1C48">
        <w:tc>
          <w:tcPr>
            <w:tcW w:w="1608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bCs/>
                <w:sz w:val="24"/>
                <w:szCs w:val="24"/>
              </w:rPr>
              <w:t>TMDSP6</w:t>
            </w:r>
          </w:p>
        </w:tc>
        <w:tc>
          <w:tcPr>
            <w:tcW w:w="144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Large</w:t>
            </w:r>
          </w:p>
        </w:tc>
        <w:tc>
          <w:tcPr>
            <w:tcW w:w="171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Light yellow</w:t>
            </w:r>
          </w:p>
        </w:tc>
        <w:tc>
          <w:tcPr>
            <w:tcW w:w="153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  <w:t>Entire</w:t>
            </w:r>
          </w:p>
        </w:tc>
        <w:tc>
          <w:tcPr>
            <w:tcW w:w="1980" w:type="dxa"/>
          </w:tcPr>
          <w:p w:rsidR="00E346C2" w:rsidRPr="002A38ED" w:rsidRDefault="00E346C2" w:rsidP="009D1C48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Convex</w:t>
            </w:r>
          </w:p>
        </w:tc>
        <w:tc>
          <w:tcPr>
            <w:tcW w:w="1710" w:type="dxa"/>
            <w:vAlign w:val="bottom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Smooth</w:t>
            </w:r>
          </w:p>
        </w:tc>
        <w:tc>
          <w:tcPr>
            <w:tcW w:w="162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1170" w:type="dxa"/>
          </w:tcPr>
          <w:p w:rsidR="00E346C2" w:rsidRPr="002A38ED" w:rsidRDefault="00E346C2" w:rsidP="009D1C48">
            <w:pPr>
              <w:spacing w:after="0" w:line="48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GB" w:eastAsia="en-GB"/>
              </w:rPr>
            </w:pPr>
            <w:r w:rsidRPr="002A38ED">
              <w:rPr>
                <w:rFonts w:ascii="Times New Roman" w:hAnsi="Times New Roman"/>
                <w:sz w:val="24"/>
                <w:szCs w:val="24"/>
              </w:rPr>
              <w:t>Coccus</w:t>
            </w:r>
          </w:p>
        </w:tc>
      </w:tr>
    </w:tbl>
    <w:p w:rsidR="00E346C2" w:rsidRPr="002A38ED" w:rsidRDefault="00E346C2" w:rsidP="00E346C2">
      <w:pPr>
        <w:pStyle w:val="NormalWeb"/>
        <w:spacing w:before="0" w:beforeAutospacing="0" w:after="0" w:afterAutospacing="0" w:line="480" w:lineRule="auto"/>
        <w:ind w:left="720" w:right="1359"/>
        <w:jc w:val="both"/>
      </w:pPr>
      <w:r w:rsidRPr="002A38ED">
        <w:rPr>
          <w:b/>
        </w:rPr>
        <w:t>Key</w:t>
      </w:r>
      <w:r w:rsidRPr="002A38ED">
        <w:t xml:space="preserve">: </w:t>
      </w:r>
      <w:r w:rsidRPr="002A38ED">
        <w:rPr>
          <w:b/>
        </w:rPr>
        <w:t xml:space="preserve">TMD </w:t>
      </w:r>
      <w:r w:rsidRPr="002A38ED">
        <w:t xml:space="preserve">= Tiger nut-Millet beverage sweetened with Date fruit; </w:t>
      </w:r>
      <w:r w:rsidRPr="002A38ED">
        <w:rPr>
          <w:b/>
        </w:rPr>
        <w:t xml:space="preserve">TMSP </w:t>
      </w:r>
      <w:r w:rsidRPr="002A38ED">
        <w:t xml:space="preserve">= Tiger nut-Millet beverage sweetened with Sweet potato; </w:t>
      </w:r>
      <w:r w:rsidRPr="002A38ED">
        <w:rPr>
          <w:b/>
        </w:rPr>
        <w:t xml:space="preserve">TMDSP </w:t>
      </w:r>
      <w:r w:rsidRPr="002A38ED">
        <w:t xml:space="preserve">= Tiger nut-Millet beverage sweetened with Date fruit and Sweet potato </w:t>
      </w:r>
    </w:p>
    <w:sectPr w:rsidR="00E346C2" w:rsidRPr="002A38ED" w:rsidSect="0051677C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0NbO0MDQ1NjK2MDRW0lEKTi0uzszPAykwrAUAU71RCiwAAAA="/>
  </w:docVars>
  <w:rsids>
    <w:rsidRoot w:val="00E346C2"/>
    <w:rsid w:val="0008527A"/>
    <w:rsid w:val="002815AF"/>
    <w:rsid w:val="00295030"/>
    <w:rsid w:val="0034179D"/>
    <w:rsid w:val="004A5F87"/>
    <w:rsid w:val="0051677C"/>
    <w:rsid w:val="007C7820"/>
    <w:rsid w:val="00870B95"/>
    <w:rsid w:val="009F0CF8"/>
    <w:rsid w:val="00BC1D17"/>
    <w:rsid w:val="00E346C2"/>
    <w:rsid w:val="00FB1346"/>
    <w:rsid w:val="00FD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3A5342-6A9E-40EA-B9BC-4A5019E0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6C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6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E34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2026-08-02T15:09:00Z</dcterms:created>
  <dcterms:modified xsi:type="dcterms:W3CDTF">2026-08-02T15:10:00Z</dcterms:modified>
</cp:coreProperties>
</file>