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CEA" w:rsidRDefault="00941CEA" w:rsidP="00941CEA">
      <w:pPr>
        <w:ind w:right="-1"/>
        <w:rPr>
          <w:b/>
          <w:sz w:val="28"/>
          <w:szCs w:val="28"/>
        </w:rPr>
      </w:pPr>
      <w:r w:rsidRPr="000D1BEC">
        <w:rPr>
          <w:b/>
          <w:sz w:val="28"/>
          <w:szCs w:val="28"/>
        </w:rPr>
        <w:t>Supplementary</w:t>
      </w:r>
      <w:r w:rsidRPr="000D1BEC">
        <w:rPr>
          <w:rFonts w:hint="eastAsia"/>
          <w:b/>
          <w:sz w:val="28"/>
          <w:szCs w:val="28"/>
        </w:rPr>
        <w:t xml:space="preserve"> materials</w:t>
      </w:r>
    </w:p>
    <w:p w:rsidR="00941CEA" w:rsidRPr="000D1BEC" w:rsidRDefault="00941CEA" w:rsidP="00941CEA">
      <w:pPr>
        <w:ind w:right="-1"/>
        <w:rPr>
          <w:b/>
          <w:sz w:val="28"/>
          <w:szCs w:val="28"/>
        </w:rPr>
      </w:pPr>
    </w:p>
    <w:p w:rsidR="00941CEA" w:rsidRPr="006A210B" w:rsidRDefault="00941CEA" w:rsidP="00426B23">
      <w:pPr>
        <w:adjustRightInd w:val="0"/>
        <w:snapToGrid w:val="0"/>
        <w:ind w:left="713" w:right="-1" w:hangingChars="297" w:hanging="713"/>
        <w:rPr>
          <w:rFonts w:ascii="Times New Roman" w:hAnsi="Times New Roman" w:cs="Times New Roman"/>
          <w:bCs/>
          <w:lang w:bidi="en-US"/>
        </w:rPr>
      </w:pPr>
      <w:bookmarkStart w:id="0" w:name="_GoBack"/>
      <w:bookmarkEnd w:id="0"/>
      <w:r w:rsidRPr="006A210B">
        <w:rPr>
          <w:rFonts w:ascii="Times New Roman" w:hAnsi="Times New Roman" w:cs="Times New Roman"/>
          <w:b/>
          <w:bCs/>
          <w:lang w:bidi="en-US"/>
        </w:rPr>
        <w:t xml:space="preserve">Table </w:t>
      </w:r>
      <w:r>
        <w:rPr>
          <w:rFonts w:ascii="Times New Roman" w:hAnsi="Times New Roman" w:cs="Times New Roman"/>
          <w:b/>
          <w:bCs/>
          <w:lang w:bidi="en-US"/>
        </w:rPr>
        <w:t>S1</w:t>
      </w:r>
      <w:r w:rsidRPr="006A210B">
        <w:rPr>
          <w:rFonts w:ascii="Times New Roman" w:hAnsi="Times New Roman" w:cs="Times New Roman"/>
          <w:b/>
          <w:bCs/>
          <w:lang w:bidi="en-US"/>
        </w:rPr>
        <w:t xml:space="preserve">. </w:t>
      </w:r>
      <w:r w:rsidRPr="006A210B">
        <w:rPr>
          <w:rFonts w:ascii="Times New Roman" w:hAnsi="Times New Roman" w:cs="Times New Roman"/>
          <w:bCs/>
          <w:lang w:bidi="en-US"/>
        </w:rPr>
        <w:t xml:space="preserve">Effect of </w:t>
      </w:r>
      <w:r>
        <w:rPr>
          <w:rFonts w:ascii="Times New Roman" w:hAnsi="Times New Roman" w:cs="Times New Roman"/>
          <w:bCs/>
          <w:iCs/>
          <w:lang w:bidi="en-US"/>
        </w:rPr>
        <w:t>sesamolin</w:t>
      </w:r>
      <w:r w:rsidRPr="006A210B">
        <w:rPr>
          <w:rFonts w:ascii="Times New Roman" w:hAnsi="Times New Roman" w:cs="Times New Roman"/>
          <w:bCs/>
          <w:lang w:bidi="en-US"/>
        </w:rPr>
        <w:t xml:space="preserve"> on the lifespan of mutants.</w:t>
      </w:r>
    </w:p>
    <w:tbl>
      <w:tblPr>
        <w:tblW w:w="10504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379"/>
        <w:gridCol w:w="1379"/>
        <w:gridCol w:w="2246"/>
        <w:gridCol w:w="2247"/>
        <w:gridCol w:w="2247"/>
        <w:gridCol w:w="1006"/>
      </w:tblGrid>
      <w:tr w:rsidR="00941CEA" w:rsidRPr="00BA627B" w:rsidTr="00645726">
        <w:trPr>
          <w:trHeight w:val="325"/>
          <w:jc w:val="center"/>
        </w:trPr>
        <w:tc>
          <w:tcPr>
            <w:tcW w:w="2758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1CEA" w:rsidRPr="00BA627B" w:rsidRDefault="00941CEA" w:rsidP="00645726"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  <w:lang w:bidi="en-US"/>
              </w:rPr>
            </w:pPr>
            <w:r w:rsidRPr="00BA627B">
              <w:rPr>
                <w:rFonts w:ascii="Times New Roman" w:hAnsi="Times New Roman" w:cs="Times New Roman"/>
                <w:b/>
                <w:bCs/>
                <w:lang w:bidi="en-US"/>
              </w:rPr>
              <w:t>Mutants</w:t>
            </w:r>
          </w:p>
        </w:tc>
        <w:tc>
          <w:tcPr>
            <w:tcW w:w="224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1CEA" w:rsidRPr="00BA627B" w:rsidRDefault="00941CEA" w:rsidP="00645726"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  <w:lang w:bidi="en-US"/>
              </w:rPr>
            </w:pPr>
            <w:r w:rsidRPr="00BA627B">
              <w:rPr>
                <w:rFonts w:ascii="Times New Roman" w:hAnsi="Times New Roman" w:cs="Times New Roman"/>
                <w:b/>
                <w:bCs/>
                <w:lang w:bidi="en-US"/>
              </w:rPr>
              <w:t>Mean lifespan</w:t>
            </w:r>
            <w:r w:rsidRPr="00BA627B">
              <w:rPr>
                <w:rFonts w:ascii="Times New Roman" w:hAnsi="Times New Roman" w:cs="Times New Roman"/>
                <w:b/>
                <w:bCs/>
                <w:lang w:bidi="en-US"/>
              </w:rPr>
              <w:br/>
              <w:t>(Day)</w:t>
            </w:r>
          </w:p>
        </w:tc>
        <w:tc>
          <w:tcPr>
            <w:tcW w:w="2247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41CEA" w:rsidRPr="00BA627B" w:rsidRDefault="00941CEA" w:rsidP="00645726"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  <w:lang w:bidi="en-US"/>
              </w:rPr>
            </w:pPr>
            <w:r w:rsidRPr="00BA627B">
              <w:rPr>
                <w:rFonts w:ascii="Times New Roman" w:hAnsi="Times New Roman" w:cs="Times New Roman"/>
                <w:b/>
                <w:bCs/>
                <w:lang w:bidi="en-US"/>
              </w:rPr>
              <w:t>Median lifespan</w:t>
            </w:r>
            <w:r w:rsidRPr="00BA627B">
              <w:rPr>
                <w:rFonts w:ascii="Times New Roman" w:hAnsi="Times New Roman" w:cs="Times New Roman"/>
                <w:b/>
                <w:bCs/>
                <w:lang w:bidi="en-US"/>
              </w:rPr>
              <w:br/>
              <w:t>(Day)</w:t>
            </w:r>
          </w:p>
        </w:tc>
        <w:tc>
          <w:tcPr>
            <w:tcW w:w="2247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1CEA" w:rsidRPr="00BA627B" w:rsidRDefault="00941CEA" w:rsidP="00645726"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  <w:lang w:bidi="en-US"/>
              </w:rPr>
            </w:pPr>
            <w:r w:rsidRPr="00BA627B">
              <w:rPr>
                <w:rFonts w:ascii="Times New Roman" w:hAnsi="Times New Roman" w:cs="Times New Roman"/>
                <w:b/>
                <w:bCs/>
                <w:lang w:bidi="en-US"/>
              </w:rPr>
              <w:t>Maximum lifespan</w:t>
            </w:r>
            <w:r w:rsidRPr="00BA627B">
              <w:rPr>
                <w:rFonts w:ascii="Times New Roman" w:hAnsi="Times New Roman" w:cs="Times New Roman"/>
                <w:b/>
                <w:bCs/>
                <w:lang w:bidi="en-US"/>
              </w:rPr>
              <w:br/>
              <w:t>(Day)</w:t>
            </w:r>
          </w:p>
        </w:tc>
        <w:tc>
          <w:tcPr>
            <w:tcW w:w="100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941CEA" w:rsidRPr="00BA627B" w:rsidRDefault="00941CEA" w:rsidP="00645726"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  <w:lang w:bidi="en-US"/>
              </w:rPr>
            </w:pPr>
            <w:r w:rsidRPr="00BA627B">
              <w:rPr>
                <w:rFonts w:ascii="Times New Roman" w:hAnsi="Times New Roman" w:cs="Times New Roman"/>
                <w:b/>
                <w:bCs/>
                <w:i/>
                <w:iCs/>
                <w:lang w:bidi="en-US"/>
              </w:rPr>
              <w:t>P</w:t>
            </w:r>
            <w:r w:rsidRPr="00BA627B">
              <w:rPr>
                <w:rFonts w:ascii="Times New Roman" w:hAnsi="Times New Roman" w:cs="Times New Roman"/>
                <w:b/>
                <w:bCs/>
                <w:lang w:bidi="en-US"/>
              </w:rPr>
              <w:t xml:space="preserve"> value</w:t>
            </w:r>
            <w:r w:rsidRPr="00706950">
              <w:rPr>
                <w:rFonts w:ascii="Times New Roman" w:hAnsi="Times New Roman" w:cs="Times New Roman"/>
                <w:bCs/>
                <w:vertAlign w:val="superscript"/>
                <w:lang w:bidi="en-US"/>
              </w:rPr>
              <w:t>#</w:t>
            </w:r>
          </w:p>
        </w:tc>
      </w:tr>
      <w:tr w:rsidR="00941CEA" w:rsidRPr="00BA627B" w:rsidTr="00645726">
        <w:trPr>
          <w:trHeight w:val="173"/>
          <w:jc w:val="center"/>
        </w:trPr>
        <w:tc>
          <w:tcPr>
            <w:tcW w:w="1379" w:type="dxa"/>
            <w:vMerge w:val="restart"/>
            <w:shd w:val="clear" w:color="auto" w:fill="auto"/>
            <w:vAlign w:val="center"/>
            <w:hideMark/>
          </w:tcPr>
          <w:p w:rsidR="00941CEA" w:rsidRPr="00BA627B" w:rsidRDefault="00941CEA" w:rsidP="00645726">
            <w:pPr>
              <w:spacing w:line="480" w:lineRule="exact"/>
              <w:jc w:val="center"/>
              <w:rPr>
                <w:rFonts w:ascii="Times New Roman" w:hAnsi="Times New Roman" w:cs="Times New Roman"/>
                <w:bCs/>
                <w:lang w:bidi="en-US"/>
              </w:rPr>
            </w:pPr>
            <w:r>
              <w:rPr>
                <w:rFonts w:ascii="Times New Roman" w:hAnsi="Times New Roman" w:cs="Times New Roman"/>
                <w:bCs/>
                <w:iCs/>
                <w:lang w:bidi="en-US"/>
              </w:rPr>
              <w:t>SIR-2.1</w:t>
            </w:r>
            <w:r w:rsidRPr="00BA627B">
              <w:rPr>
                <w:rFonts w:ascii="Times New Roman" w:hAnsi="Times New Roman" w:cs="Times New Roman"/>
                <w:bCs/>
                <w:iCs/>
                <w:lang w:bidi="en-US"/>
              </w:rPr>
              <w:t xml:space="preserve"> </w:t>
            </w:r>
            <w:r w:rsidRPr="00BA627B">
              <w:rPr>
                <w:rFonts w:ascii="Times New Roman" w:hAnsi="Times New Roman" w:cs="Times New Roman"/>
                <w:bCs/>
                <w:iCs/>
                <w:lang w:bidi="en-US"/>
              </w:rPr>
              <w:br/>
              <w:t>mutants</w:t>
            </w:r>
          </w:p>
        </w:tc>
        <w:tc>
          <w:tcPr>
            <w:tcW w:w="1379" w:type="dxa"/>
            <w:vAlign w:val="center"/>
          </w:tcPr>
          <w:p w:rsidR="00941CEA" w:rsidRPr="00BA627B" w:rsidRDefault="00941CEA" w:rsidP="00645726">
            <w:pPr>
              <w:spacing w:line="480" w:lineRule="exact"/>
              <w:jc w:val="center"/>
              <w:rPr>
                <w:rFonts w:ascii="Times New Roman" w:hAnsi="Times New Roman" w:cs="Times New Roman"/>
                <w:bCs/>
                <w:lang w:bidi="en-US"/>
              </w:rPr>
            </w:pPr>
            <w:r w:rsidRPr="00BA627B">
              <w:rPr>
                <w:rFonts w:ascii="Times New Roman" w:hAnsi="Times New Roman" w:cs="Times New Roman"/>
                <w:bCs/>
                <w:iCs/>
                <w:lang w:bidi="en-US"/>
              </w:rPr>
              <w:t>Control</w:t>
            </w:r>
          </w:p>
        </w:tc>
        <w:tc>
          <w:tcPr>
            <w:tcW w:w="224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941CEA" w:rsidRPr="00BA627B" w:rsidRDefault="00941CEA" w:rsidP="00645726">
            <w:pPr>
              <w:spacing w:line="480" w:lineRule="exact"/>
              <w:jc w:val="center"/>
              <w:rPr>
                <w:rFonts w:ascii="Times New Roman" w:hAnsi="Times New Roman" w:cs="Times New Roman"/>
                <w:bCs/>
                <w:lang w:bidi="en-US"/>
              </w:rPr>
            </w:pPr>
            <w:r w:rsidRPr="00BA627B">
              <w:rPr>
                <w:rFonts w:ascii="Times New Roman" w:hAnsi="Times New Roman" w:cs="Times New Roman"/>
                <w:bCs/>
                <w:lang w:bidi="en-US"/>
              </w:rPr>
              <w:t>13.</w:t>
            </w:r>
            <w:r>
              <w:rPr>
                <w:rFonts w:ascii="Times New Roman" w:hAnsi="Times New Roman" w:cs="Times New Roman"/>
                <w:bCs/>
                <w:lang w:bidi="en-US"/>
              </w:rPr>
              <w:t>3</w:t>
            </w:r>
            <w:r w:rsidRPr="00BA627B">
              <w:rPr>
                <w:rFonts w:ascii="Times New Roman" w:hAnsi="Times New Roman" w:cs="Times New Roman"/>
                <w:bCs/>
                <w:lang w:bidi="en-US"/>
              </w:rPr>
              <w:t xml:space="preserve"> ± </w:t>
            </w:r>
            <w:r>
              <w:rPr>
                <w:rFonts w:ascii="Times New Roman" w:hAnsi="Times New Roman" w:cs="Times New Roman"/>
                <w:bCs/>
                <w:lang w:bidi="en-US"/>
              </w:rPr>
              <w:t>4</w:t>
            </w:r>
            <w:r w:rsidRPr="00BA627B">
              <w:rPr>
                <w:rFonts w:ascii="Times New Roman" w:hAnsi="Times New Roman" w:cs="Times New Roman"/>
                <w:bCs/>
                <w:lang w:bidi="en-US"/>
              </w:rPr>
              <w:t>.</w:t>
            </w:r>
            <w:r>
              <w:rPr>
                <w:rFonts w:ascii="Times New Roman" w:hAnsi="Times New Roman" w:cs="Times New Roman"/>
                <w:bCs/>
                <w:lang w:bidi="en-US"/>
              </w:rPr>
              <w:t>3</w:t>
            </w:r>
          </w:p>
        </w:tc>
        <w:tc>
          <w:tcPr>
            <w:tcW w:w="224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41CEA" w:rsidRPr="00BA627B" w:rsidRDefault="00941CEA" w:rsidP="00645726">
            <w:pPr>
              <w:spacing w:line="480" w:lineRule="exact"/>
              <w:jc w:val="center"/>
              <w:rPr>
                <w:rFonts w:ascii="Times New Roman" w:hAnsi="Times New Roman" w:cs="Times New Roman"/>
                <w:bCs/>
                <w:lang w:bidi="en-US"/>
              </w:rPr>
            </w:pPr>
            <w:r>
              <w:rPr>
                <w:rFonts w:ascii="Times New Roman" w:hAnsi="Times New Roman" w:cs="Times New Roman"/>
                <w:bCs/>
                <w:lang w:bidi="en-US"/>
              </w:rPr>
              <w:t>14</w:t>
            </w:r>
          </w:p>
        </w:tc>
        <w:tc>
          <w:tcPr>
            <w:tcW w:w="224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41CEA" w:rsidRPr="00BA627B" w:rsidRDefault="00941CEA" w:rsidP="00645726">
            <w:pPr>
              <w:spacing w:line="480" w:lineRule="exact"/>
              <w:jc w:val="center"/>
              <w:rPr>
                <w:rFonts w:ascii="Times New Roman" w:hAnsi="Times New Roman" w:cs="Times New Roman"/>
                <w:bCs/>
                <w:lang w:bidi="en-US"/>
              </w:rPr>
            </w:pPr>
            <w:r w:rsidRPr="00BA627B">
              <w:rPr>
                <w:rFonts w:ascii="Times New Roman" w:hAnsi="Times New Roman" w:cs="Times New Roman"/>
                <w:bCs/>
                <w:lang w:bidi="en-US"/>
              </w:rPr>
              <w:t>2</w:t>
            </w:r>
            <w:r>
              <w:rPr>
                <w:rFonts w:ascii="Times New Roman" w:hAnsi="Times New Roman" w:cs="Times New Roman"/>
                <w:bCs/>
                <w:lang w:bidi="en-US"/>
              </w:rPr>
              <w:t>6</w:t>
            </w:r>
          </w:p>
        </w:tc>
        <w:tc>
          <w:tcPr>
            <w:tcW w:w="1006" w:type="dxa"/>
            <w:tcBorders>
              <w:top w:val="nil"/>
              <w:bottom w:val="nil"/>
            </w:tcBorders>
            <w:vAlign w:val="center"/>
          </w:tcPr>
          <w:p w:rsidR="00941CEA" w:rsidRPr="00BA627B" w:rsidRDefault="00941CEA" w:rsidP="00645726">
            <w:pPr>
              <w:spacing w:line="480" w:lineRule="exact"/>
              <w:jc w:val="center"/>
              <w:rPr>
                <w:rFonts w:ascii="Times New Roman" w:hAnsi="Times New Roman" w:cs="Times New Roman"/>
                <w:bCs/>
                <w:lang w:bidi="en-US"/>
              </w:rPr>
            </w:pPr>
          </w:p>
        </w:tc>
      </w:tr>
      <w:tr w:rsidR="00941CEA" w:rsidRPr="00BA627B" w:rsidTr="00645726">
        <w:trPr>
          <w:trHeight w:val="173"/>
          <w:jc w:val="center"/>
        </w:trPr>
        <w:tc>
          <w:tcPr>
            <w:tcW w:w="137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41CEA" w:rsidRPr="00BA627B" w:rsidRDefault="00941CEA" w:rsidP="00645726">
            <w:pPr>
              <w:spacing w:line="480" w:lineRule="exact"/>
              <w:jc w:val="center"/>
              <w:rPr>
                <w:rFonts w:ascii="Times New Roman" w:hAnsi="Times New Roman" w:cs="Times New Roman"/>
                <w:bCs/>
                <w:lang w:bidi="en-US"/>
              </w:rPr>
            </w:pPr>
          </w:p>
        </w:tc>
        <w:tc>
          <w:tcPr>
            <w:tcW w:w="1379" w:type="dxa"/>
            <w:tcBorders>
              <w:bottom w:val="single" w:sz="4" w:space="0" w:color="auto"/>
            </w:tcBorders>
            <w:vAlign w:val="center"/>
          </w:tcPr>
          <w:p w:rsidR="00941CEA" w:rsidRPr="00BA627B" w:rsidRDefault="00941CEA" w:rsidP="00645726">
            <w:pPr>
              <w:spacing w:line="480" w:lineRule="exact"/>
              <w:jc w:val="center"/>
              <w:rPr>
                <w:rFonts w:ascii="Times New Roman" w:hAnsi="Times New Roman" w:cs="Times New Roman"/>
                <w:bCs/>
                <w:lang w:bidi="en-US"/>
              </w:rPr>
            </w:pPr>
            <w:r>
              <w:rPr>
                <w:rFonts w:ascii="Times New Roman" w:hAnsi="Times New Roman" w:cs="Times New Roman" w:hint="eastAsia"/>
                <w:bCs/>
                <w:iCs/>
                <w:lang w:bidi="en-US"/>
              </w:rPr>
              <w:t>SM</w:t>
            </w:r>
          </w:p>
        </w:tc>
        <w:tc>
          <w:tcPr>
            <w:tcW w:w="224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941CEA" w:rsidRPr="00BA627B" w:rsidRDefault="00941CEA" w:rsidP="00645726">
            <w:pPr>
              <w:spacing w:line="480" w:lineRule="exact"/>
              <w:jc w:val="center"/>
              <w:rPr>
                <w:rFonts w:ascii="Times New Roman" w:hAnsi="Times New Roman" w:cs="Times New Roman"/>
                <w:bCs/>
                <w:lang w:bidi="en-US"/>
              </w:rPr>
            </w:pPr>
            <w:r w:rsidRPr="00BA627B">
              <w:rPr>
                <w:rFonts w:ascii="Times New Roman" w:hAnsi="Times New Roman" w:cs="Times New Roman"/>
                <w:bCs/>
                <w:lang w:bidi="en-US"/>
              </w:rPr>
              <w:t>13.4 ± 4.</w:t>
            </w:r>
            <w:r>
              <w:rPr>
                <w:rFonts w:ascii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224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941CEA" w:rsidRPr="00BA627B" w:rsidRDefault="00941CEA" w:rsidP="00645726">
            <w:pPr>
              <w:spacing w:line="480" w:lineRule="exact"/>
              <w:jc w:val="center"/>
              <w:rPr>
                <w:rFonts w:ascii="Times New Roman" w:hAnsi="Times New Roman" w:cs="Times New Roman"/>
                <w:bCs/>
                <w:lang w:bidi="en-US"/>
              </w:rPr>
            </w:pPr>
            <w:r w:rsidRPr="00BA627B">
              <w:rPr>
                <w:rFonts w:ascii="Times New Roman" w:hAnsi="Times New Roman" w:cs="Times New Roman"/>
                <w:bCs/>
                <w:lang w:bidi="en-US"/>
              </w:rPr>
              <w:t>1</w:t>
            </w:r>
            <w:r>
              <w:rPr>
                <w:rFonts w:ascii="Times New Roman" w:hAnsi="Times New Roman" w:cs="Times New Roman"/>
                <w:bCs/>
                <w:lang w:bidi="en-US"/>
              </w:rPr>
              <w:t>4</w:t>
            </w:r>
          </w:p>
        </w:tc>
        <w:tc>
          <w:tcPr>
            <w:tcW w:w="224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941CEA" w:rsidRPr="00BA627B" w:rsidRDefault="00941CEA" w:rsidP="00645726">
            <w:pPr>
              <w:spacing w:line="480" w:lineRule="exact"/>
              <w:jc w:val="center"/>
              <w:rPr>
                <w:rFonts w:ascii="Times New Roman" w:hAnsi="Times New Roman" w:cs="Times New Roman"/>
                <w:bCs/>
                <w:lang w:bidi="en-US"/>
              </w:rPr>
            </w:pPr>
            <w:r w:rsidRPr="00BA627B">
              <w:rPr>
                <w:rFonts w:ascii="Times New Roman" w:hAnsi="Times New Roman" w:cs="Times New Roman"/>
                <w:bCs/>
                <w:lang w:bidi="en-US"/>
              </w:rPr>
              <w:t>2</w:t>
            </w:r>
            <w:r>
              <w:rPr>
                <w:rFonts w:ascii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1006" w:type="dxa"/>
            <w:tcBorders>
              <w:top w:val="nil"/>
              <w:bottom w:val="single" w:sz="4" w:space="0" w:color="auto"/>
            </w:tcBorders>
            <w:vAlign w:val="center"/>
          </w:tcPr>
          <w:p w:rsidR="00941CEA" w:rsidRPr="00BA627B" w:rsidRDefault="00941CEA" w:rsidP="00645726">
            <w:pPr>
              <w:spacing w:line="480" w:lineRule="exact"/>
              <w:jc w:val="center"/>
              <w:rPr>
                <w:rFonts w:ascii="Times New Roman" w:hAnsi="Times New Roman" w:cs="Times New Roman"/>
                <w:bCs/>
                <w:lang w:bidi="en-US"/>
              </w:rPr>
            </w:pPr>
            <w:r w:rsidRPr="00BA627B">
              <w:rPr>
                <w:rFonts w:ascii="Times New Roman" w:hAnsi="Times New Roman" w:cs="Times New Roman"/>
                <w:bCs/>
                <w:lang w:bidi="en-US"/>
              </w:rPr>
              <w:t>0.8</w:t>
            </w:r>
            <w:r>
              <w:rPr>
                <w:rFonts w:ascii="Times New Roman" w:hAnsi="Times New Roman" w:cs="Times New Roman"/>
                <w:bCs/>
                <w:lang w:bidi="en-US"/>
              </w:rPr>
              <w:t>01</w:t>
            </w:r>
          </w:p>
        </w:tc>
      </w:tr>
      <w:tr w:rsidR="00941CEA" w:rsidRPr="00BA627B" w:rsidTr="00645726">
        <w:trPr>
          <w:trHeight w:val="325"/>
          <w:jc w:val="center"/>
        </w:trPr>
        <w:tc>
          <w:tcPr>
            <w:tcW w:w="1379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:rsidR="00941CEA" w:rsidRPr="00BA627B" w:rsidRDefault="00941CEA" w:rsidP="00645726">
            <w:pPr>
              <w:spacing w:line="480" w:lineRule="exact"/>
              <w:jc w:val="center"/>
              <w:rPr>
                <w:rFonts w:ascii="Times New Roman" w:hAnsi="Times New Roman" w:cs="Times New Roman"/>
                <w:bCs/>
                <w:lang w:bidi="en-US"/>
              </w:rPr>
            </w:pPr>
            <w:r>
              <w:rPr>
                <w:rFonts w:ascii="Times New Roman" w:hAnsi="Times New Roman" w:cs="Times New Roman"/>
                <w:bCs/>
                <w:iCs/>
                <w:lang w:bidi="en-US"/>
              </w:rPr>
              <w:t>AAK-2</w:t>
            </w:r>
            <w:r w:rsidRPr="00BA627B">
              <w:rPr>
                <w:rFonts w:ascii="Times New Roman" w:hAnsi="Times New Roman" w:cs="Times New Roman"/>
                <w:bCs/>
                <w:lang w:bidi="en-US"/>
              </w:rPr>
              <w:t xml:space="preserve"> </w:t>
            </w:r>
            <w:r w:rsidRPr="00BA627B">
              <w:rPr>
                <w:rFonts w:ascii="Times New Roman" w:hAnsi="Times New Roman" w:cs="Times New Roman"/>
                <w:bCs/>
                <w:lang w:bidi="en-US"/>
              </w:rPr>
              <w:br/>
            </w:r>
            <w:r w:rsidRPr="00BA627B">
              <w:rPr>
                <w:rFonts w:ascii="Times New Roman" w:hAnsi="Times New Roman" w:cs="Times New Roman" w:hint="eastAsia"/>
                <w:bCs/>
                <w:iCs/>
                <w:lang w:bidi="en-US"/>
              </w:rPr>
              <w:t>m</w:t>
            </w:r>
            <w:r w:rsidRPr="00BA627B">
              <w:rPr>
                <w:rFonts w:ascii="Times New Roman" w:hAnsi="Times New Roman" w:cs="Times New Roman"/>
                <w:bCs/>
                <w:iCs/>
                <w:lang w:bidi="en-US"/>
              </w:rPr>
              <w:t>utants</w:t>
            </w:r>
          </w:p>
        </w:tc>
        <w:tc>
          <w:tcPr>
            <w:tcW w:w="1379" w:type="dxa"/>
            <w:tcBorders>
              <w:top w:val="single" w:sz="4" w:space="0" w:color="auto"/>
              <w:bottom w:val="nil"/>
            </w:tcBorders>
            <w:vAlign w:val="center"/>
          </w:tcPr>
          <w:p w:rsidR="00941CEA" w:rsidRPr="00BA627B" w:rsidRDefault="00941CEA" w:rsidP="00645726">
            <w:pPr>
              <w:spacing w:line="480" w:lineRule="exact"/>
              <w:jc w:val="center"/>
              <w:rPr>
                <w:rFonts w:ascii="Times New Roman" w:hAnsi="Times New Roman" w:cs="Times New Roman"/>
                <w:bCs/>
                <w:lang w:bidi="en-US"/>
              </w:rPr>
            </w:pPr>
            <w:r w:rsidRPr="00BA627B">
              <w:rPr>
                <w:rFonts w:ascii="Times New Roman" w:hAnsi="Times New Roman" w:cs="Times New Roman"/>
                <w:bCs/>
                <w:iCs/>
                <w:lang w:bidi="en-US"/>
              </w:rPr>
              <w:t>Control</w:t>
            </w:r>
          </w:p>
        </w:tc>
        <w:tc>
          <w:tcPr>
            <w:tcW w:w="224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:rsidR="00941CEA" w:rsidRPr="00BA627B" w:rsidRDefault="00941CEA" w:rsidP="00645726">
            <w:pPr>
              <w:spacing w:line="480" w:lineRule="exact"/>
              <w:jc w:val="center"/>
              <w:rPr>
                <w:rFonts w:ascii="Times New Roman" w:hAnsi="Times New Roman" w:cs="Times New Roman"/>
                <w:bCs/>
                <w:lang w:bidi="en-US"/>
              </w:rPr>
            </w:pPr>
            <w:r>
              <w:rPr>
                <w:rFonts w:ascii="Times New Roman" w:hAnsi="Times New Roman" w:cs="Times New Roman"/>
                <w:bCs/>
                <w:lang w:bidi="en-US"/>
              </w:rPr>
              <w:t>12</w:t>
            </w:r>
            <w:r w:rsidRPr="00BA627B">
              <w:rPr>
                <w:rFonts w:ascii="Times New Roman" w:hAnsi="Times New Roman" w:cs="Times New Roman"/>
                <w:bCs/>
                <w:lang w:bidi="en-US"/>
              </w:rPr>
              <w:t>.</w:t>
            </w:r>
            <w:r>
              <w:rPr>
                <w:rFonts w:ascii="Times New Roman" w:hAnsi="Times New Roman" w:cs="Times New Roman"/>
                <w:bCs/>
                <w:lang w:bidi="en-US"/>
              </w:rPr>
              <w:t>6</w:t>
            </w:r>
            <w:r w:rsidRPr="00BA627B">
              <w:rPr>
                <w:rFonts w:ascii="Times New Roman" w:hAnsi="Times New Roman" w:cs="Times New Roman"/>
                <w:bCs/>
                <w:lang w:bidi="en-US"/>
              </w:rPr>
              <w:t xml:space="preserve"> ± 4.</w:t>
            </w:r>
            <w:r>
              <w:rPr>
                <w:rFonts w:ascii="Times New Roman" w:hAnsi="Times New Roman" w:cs="Times New Roman"/>
                <w:bCs/>
                <w:lang w:bidi="en-US"/>
              </w:rPr>
              <w:t>6</w:t>
            </w:r>
          </w:p>
        </w:tc>
        <w:tc>
          <w:tcPr>
            <w:tcW w:w="224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:rsidR="00941CEA" w:rsidRPr="00BA627B" w:rsidRDefault="00941CEA" w:rsidP="00645726">
            <w:pPr>
              <w:spacing w:line="480" w:lineRule="exact"/>
              <w:jc w:val="center"/>
              <w:rPr>
                <w:rFonts w:ascii="Times New Roman" w:hAnsi="Times New Roman" w:cs="Times New Roman"/>
                <w:bCs/>
                <w:lang w:bidi="en-US"/>
              </w:rPr>
            </w:pPr>
            <w:r w:rsidRPr="00BA627B">
              <w:rPr>
                <w:rFonts w:ascii="Times New Roman" w:hAnsi="Times New Roman" w:cs="Times New Roman"/>
                <w:bCs/>
                <w:lang w:bidi="en-US"/>
              </w:rPr>
              <w:t>1</w:t>
            </w:r>
            <w:r>
              <w:rPr>
                <w:rFonts w:ascii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224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941CEA" w:rsidRPr="00BA627B" w:rsidRDefault="00941CEA" w:rsidP="00645726">
            <w:pPr>
              <w:spacing w:line="480" w:lineRule="exact"/>
              <w:jc w:val="center"/>
              <w:rPr>
                <w:rFonts w:ascii="Times New Roman" w:hAnsi="Times New Roman" w:cs="Times New Roman"/>
                <w:bCs/>
                <w:lang w:bidi="en-US"/>
              </w:rPr>
            </w:pPr>
            <w:r w:rsidRPr="00BA627B">
              <w:rPr>
                <w:rFonts w:ascii="Times New Roman" w:hAnsi="Times New Roman" w:cs="Times New Roman"/>
                <w:bCs/>
                <w:lang w:bidi="en-US"/>
              </w:rPr>
              <w:t>2</w:t>
            </w:r>
            <w:r>
              <w:rPr>
                <w:rFonts w:ascii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1006" w:type="dxa"/>
            <w:tcBorders>
              <w:top w:val="single" w:sz="4" w:space="0" w:color="auto"/>
              <w:bottom w:val="nil"/>
            </w:tcBorders>
            <w:vAlign w:val="center"/>
          </w:tcPr>
          <w:p w:rsidR="00941CEA" w:rsidRPr="00BA627B" w:rsidRDefault="00941CEA" w:rsidP="00645726">
            <w:pPr>
              <w:spacing w:line="480" w:lineRule="exact"/>
              <w:jc w:val="center"/>
              <w:rPr>
                <w:rFonts w:ascii="Times New Roman" w:hAnsi="Times New Roman" w:cs="Times New Roman"/>
                <w:bCs/>
                <w:lang w:bidi="en-US"/>
              </w:rPr>
            </w:pPr>
          </w:p>
        </w:tc>
      </w:tr>
      <w:tr w:rsidR="00941CEA" w:rsidRPr="00BA627B" w:rsidTr="00645726">
        <w:trPr>
          <w:trHeight w:val="173"/>
          <w:jc w:val="center"/>
        </w:trPr>
        <w:tc>
          <w:tcPr>
            <w:tcW w:w="1379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41CEA" w:rsidRPr="00BA627B" w:rsidRDefault="00941CEA" w:rsidP="00645726">
            <w:pPr>
              <w:spacing w:line="480" w:lineRule="exact"/>
              <w:jc w:val="center"/>
              <w:rPr>
                <w:rFonts w:ascii="Times New Roman" w:hAnsi="Times New Roman" w:cs="Times New Roman"/>
                <w:bCs/>
                <w:lang w:bidi="en-US"/>
              </w:rPr>
            </w:pPr>
          </w:p>
        </w:tc>
        <w:tc>
          <w:tcPr>
            <w:tcW w:w="1379" w:type="dxa"/>
            <w:tcBorders>
              <w:top w:val="nil"/>
              <w:bottom w:val="single" w:sz="4" w:space="0" w:color="auto"/>
            </w:tcBorders>
            <w:vAlign w:val="center"/>
          </w:tcPr>
          <w:p w:rsidR="00941CEA" w:rsidRPr="00BA627B" w:rsidRDefault="00941CEA" w:rsidP="00645726">
            <w:pPr>
              <w:spacing w:line="480" w:lineRule="exact"/>
              <w:jc w:val="center"/>
              <w:rPr>
                <w:rFonts w:ascii="Times New Roman" w:hAnsi="Times New Roman" w:cs="Times New Roman"/>
                <w:bCs/>
                <w:lang w:bidi="en-US"/>
              </w:rPr>
            </w:pPr>
            <w:r>
              <w:rPr>
                <w:rFonts w:ascii="Times New Roman" w:hAnsi="Times New Roman" w:cs="Times New Roman" w:hint="eastAsia"/>
                <w:bCs/>
                <w:iCs/>
                <w:lang w:bidi="en-US"/>
              </w:rPr>
              <w:t>SM</w:t>
            </w:r>
          </w:p>
        </w:tc>
        <w:tc>
          <w:tcPr>
            <w:tcW w:w="224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41CEA" w:rsidRPr="00BA627B" w:rsidRDefault="00941CEA" w:rsidP="00645726">
            <w:pPr>
              <w:spacing w:line="480" w:lineRule="exact"/>
              <w:jc w:val="center"/>
              <w:rPr>
                <w:rFonts w:ascii="Times New Roman" w:hAnsi="Times New Roman" w:cs="Times New Roman"/>
                <w:bCs/>
                <w:lang w:bidi="en-US"/>
              </w:rPr>
            </w:pPr>
            <w:r>
              <w:rPr>
                <w:rFonts w:ascii="Times New Roman" w:hAnsi="Times New Roman" w:cs="Times New Roman"/>
                <w:bCs/>
                <w:lang w:bidi="en-US"/>
              </w:rPr>
              <w:t>12</w:t>
            </w:r>
            <w:r w:rsidRPr="00BA627B">
              <w:rPr>
                <w:rFonts w:ascii="Times New Roman" w:hAnsi="Times New Roman" w:cs="Times New Roman"/>
                <w:bCs/>
                <w:lang w:bidi="en-US"/>
              </w:rPr>
              <w:t>.</w:t>
            </w:r>
            <w:r>
              <w:rPr>
                <w:rFonts w:ascii="Times New Roman" w:hAnsi="Times New Roman" w:cs="Times New Roman"/>
                <w:bCs/>
                <w:lang w:bidi="en-US"/>
              </w:rPr>
              <w:t>3</w:t>
            </w:r>
            <w:r w:rsidRPr="00BA627B">
              <w:rPr>
                <w:rFonts w:ascii="Times New Roman" w:hAnsi="Times New Roman" w:cs="Times New Roman"/>
                <w:bCs/>
                <w:lang w:bidi="en-US"/>
              </w:rPr>
              <w:t xml:space="preserve"> ± </w:t>
            </w:r>
            <w:r>
              <w:rPr>
                <w:rFonts w:ascii="Times New Roman" w:hAnsi="Times New Roman" w:cs="Times New Roman"/>
                <w:bCs/>
                <w:lang w:bidi="en-US"/>
              </w:rPr>
              <w:t>4</w:t>
            </w:r>
            <w:r w:rsidRPr="00BA627B">
              <w:rPr>
                <w:rFonts w:ascii="Times New Roman" w:hAnsi="Times New Roman" w:cs="Times New Roman"/>
                <w:bCs/>
                <w:lang w:bidi="en-US"/>
              </w:rPr>
              <w:t>.</w:t>
            </w:r>
            <w:r>
              <w:rPr>
                <w:rFonts w:ascii="Times New Roman" w:hAnsi="Times New Roman" w:cs="Times New Roman"/>
                <w:bCs/>
                <w:lang w:bidi="en-US"/>
              </w:rPr>
              <w:t>0</w:t>
            </w:r>
          </w:p>
        </w:tc>
        <w:tc>
          <w:tcPr>
            <w:tcW w:w="224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41CEA" w:rsidRPr="00BA627B" w:rsidRDefault="00941CEA" w:rsidP="00645726">
            <w:pPr>
              <w:spacing w:line="480" w:lineRule="exact"/>
              <w:jc w:val="center"/>
              <w:rPr>
                <w:rFonts w:ascii="Times New Roman" w:hAnsi="Times New Roman" w:cs="Times New Roman"/>
                <w:bCs/>
                <w:lang w:bidi="en-US"/>
              </w:rPr>
            </w:pPr>
            <w:r w:rsidRPr="00BA627B">
              <w:rPr>
                <w:rFonts w:ascii="Times New Roman" w:hAnsi="Times New Roman" w:cs="Times New Roman"/>
                <w:bCs/>
                <w:lang w:bidi="en-US"/>
              </w:rPr>
              <w:t>1</w:t>
            </w:r>
            <w:r>
              <w:rPr>
                <w:rFonts w:ascii="Times New Roman" w:hAnsi="Times New Roman" w:cs="Times New Roman"/>
                <w:bCs/>
                <w:lang w:bidi="en-US"/>
              </w:rPr>
              <w:t>3</w:t>
            </w:r>
          </w:p>
        </w:tc>
        <w:tc>
          <w:tcPr>
            <w:tcW w:w="224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941CEA" w:rsidRPr="00BA627B" w:rsidRDefault="00941CEA" w:rsidP="00645726">
            <w:pPr>
              <w:spacing w:line="480" w:lineRule="exact"/>
              <w:jc w:val="center"/>
              <w:rPr>
                <w:rFonts w:ascii="Times New Roman" w:hAnsi="Times New Roman" w:cs="Times New Roman"/>
                <w:bCs/>
                <w:lang w:bidi="en-US"/>
              </w:rPr>
            </w:pPr>
            <w:r w:rsidRPr="00BA627B">
              <w:rPr>
                <w:rFonts w:ascii="Times New Roman" w:hAnsi="Times New Roman" w:cs="Times New Roman"/>
                <w:bCs/>
                <w:lang w:bidi="en-US"/>
              </w:rPr>
              <w:t>2</w:t>
            </w:r>
            <w:r>
              <w:rPr>
                <w:rFonts w:ascii="Times New Roman" w:hAnsi="Times New Roman" w:cs="Times New Roman"/>
                <w:bCs/>
                <w:lang w:bidi="en-US"/>
              </w:rPr>
              <w:t>0</w:t>
            </w:r>
          </w:p>
        </w:tc>
        <w:tc>
          <w:tcPr>
            <w:tcW w:w="1006" w:type="dxa"/>
            <w:tcBorders>
              <w:top w:val="nil"/>
              <w:bottom w:val="single" w:sz="4" w:space="0" w:color="auto"/>
            </w:tcBorders>
            <w:vAlign w:val="center"/>
          </w:tcPr>
          <w:p w:rsidR="00941CEA" w:rsidRPr="00BA627B" w:rsidRDefault="00941CEA" w:rsidP="00645726">
            <w:pPr>
              <w:spacing w:line="480" w:lineRule="exact"/>
              <w:jc w:val="center"/>
              <w:rPr>
                <w:rFonts w:ascii="Times New Roman" w:hAnsi="Times New Roman" w:cs="Times New Roman"/>
                <w:bCs/>
                <w:lang w:bidi="en-US"/>
              </w:rPr>
            </w:pPr>
            <w:r w:rsidRPr="00BA627B">
              <w:rPr>
                <w:rFonts w:ascii="Times New Roman" w:hAnsi="Times New Roman" w:cs="Times New Roman"/>
                <w:bCs/>
                <w:lang w:bidi="en-US"/>
              </w:rPr>
              <w:t>0.</w:t>
            </w:r>
            <w:r>
              <w:rPr>
                <w:rFonts w:ascii="Times New Roman" w:hAnsi="Times New Roman" w:cs="Times New Roman"/>
                <w:bCs/>
                <w:lang w:bidi="en-US"/>
              </w:rPr>
              <w:t>275</w:t>
            </w:r>
          </w:p>
        </w:tc>
      </w:tr>
      <w:tr w:rsidR="00941CEA" w:rsidRPr="00BA627B" w:rsidTr="00645726">
        <w:trPr>
          <w:trHeight w:val="325"/>
          <w:jc w:val="center"/>
        </w:trPr>
        <w:tc>
          <w:tcPr>
            <w:tcW w:w="137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41CEA" w:rsidRPr="00BA627B" w:rsidRDefault="00941CEA" w:rsidP="00645726">
            <w:pPr>
              <w:spacing w:line="480" w:lineRule="exact"/>
              <w:jc w:val="center"/>
              <w:rPr>
                <w:rFonts w:ascii="Times New Roman" w:hAnsi="Times New Roman" w:cs="Times New Roman"/>
                <w:bCs/>
                <w:lang w:bidi="en-US"/>
              </w:rPr>
            </w:pPr>
            <w:r>
              <w:rPr>
                <w:rFonts w:ascii="Times New Roman" w:hAnsi="Times New Roman" w:cs="Times New Roman"/>
                <w:bCs/>
                <w:iCs/>
                <w:lang w:bidi="en-US"/>
              </w:rPr>
              <w:t>AKT-1</w:t>
            </w:r>
            <w:r w:rsidRPr="00BA627B">
              <w:rPr>
                <w:rFonts w:ascii="Times New Roman" w:hAnsi="Times New Roman" w:cs="Times New Roman"/>
                <w:bCs/>
                <w:iCs/>
                <w:lang w:bidi="en-US"/>
              </w:rPr>
              <w:t xml:space="preserve"> </w:t>
            </w:r>
            <w:r w:rsidRPr="00BA627B">
              <w:rPr>
                <w:rFonts w:ascii="Times New Roman" w:hAnsi="Times New Roman" w:cs="Times New Roman"/>
                <w:bCs/>
                <w:iCs/>
                <w:lang w:bidi="en-US"/>
              </w:rPr>
              <w:br/>
            </w:r>
            <w:r w:rsidRPr="00BA627B">
              <w:rPr>
                <w:rFonts w:ascii="Times New Roman" w:hAnsi="Times New Roman" w:cs="Times New Roman"/>
                <w:bCs/>
                <w:lang w:bidi="en-US"/>
              </w:rPr>
              <w:t>mutants</w:t>
            </w:r>
          </w:p>
        </w:tc>
        <w:tc>
          <w:tcPr>
            <w:tcW w:w="1379" w:type="dxa"/>
            <w:tcBorders>
              <w:top w:val="single" w:sz="4" w:space="0" w:color="auto"/>
              <w:bottom w:val="nil"/>
            </w:tcBorders>
            <w:vAlign w:val="center"/>
          </w:tcPr>
          <w:p w:rsidR="00941CEA" w:rsidRPr="00BA627B" w:rsidRDefault="00941CEA" w:rsidP="00645726">
            <w:pPr>
              <w:spacing w:line="480" w:lineRule="exact"/>
              <w:jc w:val="center"/>
              <w:rPr>
                <w:rFonts w:ascii="Times New Roman" w:hAnsi="Times New Roman" w:cs="Times New Roman"/>
                <w:bCs/>
                <w:lang w:bidi="en-US"/>
              </w:rPr>
            </w:pPr>
            <w:r w:rsidRPr="00BA627B">
              <w:rPr>
                <w:rFonts w:ascii="Times New Roman" w:hAnsi="Times New Roman" w:cs="Times New Roman"/>
                <w:bCs/>
                <w:iCs/>
                <w:lang w:bidi="en-US"/>
              </w:rPr>
              <w:t>Control</w:t>
            </w:r>
          </w:p>
        </w:tc>
        <w:tc>
          <w:tcPr>
            <w:tcW w:w="224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:rsidR="00941CEA" w:rsidRPr="00BA627B" w:rsidRDefault="00941CEA" w:rsidP="00645726">
            <w:pPr>
              <w:spacing w:line="480" w:lineRule="exact"/>
              <w:jc w:val="center"/>
              <w:rPr>
                <w:rFonts w:ascii="Times New Roman" w:hAnsi="Times New Roman" w:cs="Times New Roman"/>
                <w:bCs/>
                <w:lang w:bidi="en-US"/>
              </w:rPr>
            </w:pPr>
            <w:r w:rsidRPr="00BA627B">
              <w:rPr>
                <w:rFonts w:ascii="Times New Roman" w:hAnsi="Times New Roman" w:cs="Times New Roman"/>
                <w:bCs/>
                <w:lang w:bidi="en-US"/>
              </w:rPr>
              <w:t>1</w:t>
            </w:r>
            <w:r>
              <w:rPr>
                <w:rFonts w:ascii="Times New Roman" w:hAnsi="Times New Roman" w:cs="Times New Roman"/>
                <w:bCs/>
                <w:lang w:bidi="en-US"/>
              </w:rPr>
              <w:t>5</w:t>
            </w:r>
            <w:r w:rsidRPr="00BA627B">
              <w:rPr>
                <w:rFonts w:ascii="Times New Roman" w:hAnsi="Times New Roman" w:cs="Times New Roman"/>
                <w:bCs/>
                <w:lang w:bidi="en-US"/>
              </w:rPr>
              <w:t>.</w:t>
            </w:r>
            <w:r>
              <w:rPr>
                <w:rFonts w:ascii="Times New Roman" w:hAnsi="Times New Roman" w:cs="Times New Roman"/>
                <w:bCs/>
                <w:lang w:bidi="en-US"/>
              </w:rPr>
              <w:t>5</w:t>
            </w:r>
            <w:r w:rsidRPr="00BA627B">
              <w:rPr>
                <w:rFonts w:ascii="Times New Roman" w:hAnsi="Times New Roman" w:cs="Times New Roman"/>
                <w:bCs/>
                <w:lang w:bidi="en-US"/>
              </w:rPr>
              <w:t xml:space="preserve"> ± </w:t>
            </w:r>
            <w:r>
              <w:rPr>
                <w:rFonts w:ascii="Times New Roman" w:hAnsi="Times New Roman" w:cs="Times New Roman"/>
                <w:bCs/>
                <w:lang w:bidi="en-US"/>
              </w:rPr>
              <w:t>3.0</w:t>
            </w:r>
          </w:p>
        </w:tc>
        <w:tc>
          <w:tcPr>
            <w:tcW w:w="224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:rsidR="00941CEA" w:rsidRPr="00BA627B" w:rsidRDefault="00941CEA" w:rsidP="00645726">
            <w:pPr>
              <w:spacing w:line="480" w:lineRule="exact"/>
              <w:jc w:val="center"/>
              <w:rPr>
                <w:rFonts w:ascii="Times New Roman" w:hAnsi="Times New Roman" w:cs="Times New Roman"/>
                <w:bCs/>
                <w:lang w:bidi="en-US"/>
              </w:rPr>
            </w:pPr>
            <w:r w:rsidRPr="00BA627B">
              <w:rPr>
                <w:rFonts w:ascii="Times New Roman" w:hAnsi="Times New Roman" w:cs="Times New Roman"/>
                <w:bCs/>
                <w:lang w:bidi="en-US"/>
              </w:rPr>
              <w:t>16</w:t>
            </w:r>
          </w:p>
        </w:tc>
        <w:tc>
          <w:tcPr>
            <w:tcW w:w="224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941CEA" w:rsidRPr="00BA627B" w:rsidRDefault="00941CEA" w:rsidP="00645726">
            <w:pPr>
              <w:spacing w:line="480" w:lineRule="exact"/>
              <w:jc w:val="center"/>
              <w:rPr>
                <w:rFonts w:ascii="Times New Roman" w:hAnsi="Times New Roman" w:cs="Times New Roman"/>
                <w:bCs/>
                <w:lang w:bidi="en-US"/>
              </w:rPr>
            </w:pPr>
            <w:r w:rsidRPr="00BA627B">
              <w:rPr>
                <w:rFonts w:ascii="Times New Roman" w:hAnsi="Times New Roman" w:cs="Times New Roman"/>
                <w:bCs/>
                <w:lang w:bidi="en-US"/>
              </w:rPr>
              <w:t>2</w:t>
            </w:r>
            <w:r>
              <w:rPr>
                <w:rFonts w:ascii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1006" w:type="dxa"/>
            <w:tcBorders>
              <w:top w:val="single" w:sz="4" w:space="0" w:color="auto"/>
              <w:bottom w:val="nil"/>
            </w:tcBorders>
            <w:vAlign w:val="center"/>
          </w:tcPr>
          <w:p w:rsidR="00941CEA" w:rsidRPr="00BA627B" w:rsidRDefault="00941CEA" w:rsidP="00645726">
            <w:pPr>
              <w:spacing w:line="480" w:lineRule="exact"/>
              <w:jc w:val="center"/>
              <w:rPr>
                <w:rFonts w:ascii="Times New Roman" w:hAnsi="Times New Roman" w:cs="Times New Roman"/>
                <w:bCs/>
                <w:lang w:bidi="en-US"/>
              </w:rPr>
            </w:pPr>
          </w:p>
        </w:tc>
      </w:tr>
      <w:tr w:rsidR="00941CEA" w:rsidRPr="00BA627B" w:rsidTr="00645726">
        <w:trPr>
          <w:trHeight w:val="173"/>
          <w:jc w:val="center"/>
        </w:trPr>
        <w:tc>
          <w:tcPr>
            <w:tcW w:w="1379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41CEA" w:rsidRPr="00BA627B" w:rsidRDefault="00941CEA" w:rsidP="00645726">
            <w:pPr>
              <w:spacing w:line="480" w:lineRule="exact"/>
              <w:jc w:val="center"/>
              <w:rPr>
                <w:rFonts w:ascii="Times New Roman" w:hAnsi="Times New Roman" w:cs="Times New Roman"/>
                <w:bCs/>
                <w:lang w:bidi="en-US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  <w:vAlign w:val="center"/>
          </w:tcPr>
          <w:p w:rsidR="00941CEA" w:rsidRPr="00BA627B" w:rsidRDefault="00941CEA" w:rsidP="00645726">
            <w:pPr>
              <w:spacing w:line="480" w:lineRule="exact"/>
              <w:jc w:val="center"/>
              <w:rPr>
                <w:rFonts w:ascii="Times New Roman" w:hAnsi="Times New Roman" w:cs="Times New Roman"/>
                <w:bCs/>
                <w:lang w:bidi="en-US"/>
              </w:rPr>
            </w:pPr>
            <w:r>
              <w:rPr>
                <w:rFonts w:ascii="Times New Roman" w:hAnsi="Times New Roman" w:cs="Times New Roman" w:hint="eastAsia"/>
                <w:bCs/>
                <w:iCs/>
                <w:lang w:bidi="en-US"/>
              </w:rPr>
              <w:t>SM</w:t>
            </w:r>
          </w:p>
        </w:tc>
        <w:tc>
          <w:tcPr>
            <w:tcW w:w="224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941CEA" w:rsidRPr="00BA627B" w:rsidRDefault="00941CEA" w:rsidP="00645726">
            <w:pPr>
              <w:spacing w:line="480" w:lineRule="exact"/>
              <w:jc w:val="center"/>
              <w:rPr>
                <w:rFonts w:ascii="Times New Roman" w:hAnsi="Times New Roman" w:cs="Times New Roman"/>
                <w:bCs/>
                <w:lang w:bidi="en-US"/>
              </w:rPr>
            </w:pPr>
            <w:r w:rsidRPr="00BA627B">
              <w:rPr>
                <w:rFonts w:ascii="Times New Roman" w:hAnsi="Times New Roman" w:cs="Times New Roman"/>
                <w:bCs/>
                <w:lang w:bidi="en-US"/>
              </w:rPr>
              <w:t>16.</w:t>
            </w:r>
            <w:r>
              <w:rPr>
                <w:rFonts w:ascii="Times New Roman" w:hAnsi="Times New Roman" w:cs="Times New Roman"/>
                <w:bCs/>
                <w:lang w:bidi="en-US"/>
              </w:rPr>
              <w:t>8</w:t>
            </w:r>
            <w:r w:rsidRPr="00BA627B">
              <w:rPr>
                <w:rFonts w:ascii="Times New Roman" w:hAnsi="Times New Roman" w:cs="Times New Roman"/>
                <w:bCs/>
                <w:lang w:bidi="en-US"/>
              </w:rPr>
              <w:t xml:space="preserve"> ± </w:t>
            </w:r>
            <w:r>
              <w:rPr>
                <w:rFonts w:ascii="Times New Roman" w:hAnsi="Times New Roman" w:cs="Times New Roman"/>
                <w:bCs/>
                <w:lang w:bidi="en-US"/>
              </w:rPr>
              <w:t>3.4</w:t>
            </w:r>
          </w:p>
        </w:tc>
        <w:tc>
          <w:tcPr>
            <w:tcW w:w="2247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941CEA" w:rsidRPr="00BA627B" w:rsidRDefault="00941CEA" w:rsidP="00645726">
            <w:pPr>
              <w:spacing w:line="480" w:lineRule="exact"/>
              <w:jc w:val="center"/>
              <w:rPr>
                <w:rFonts w:ascii="Times New Roman" w:hAnsi="Times New Roman" w:cs="Times New Roman"/>
                <w:bCs/>
                <w:lang w:bidi="en-US"/>
              </w:rPr>
            </w:pPr>
            <w:r w:rsidRPr="00BA627B">
              <w:rPr>
                <w:rFonts w:ascii="Times New Roman" w:hAnsi="Times New Roman" w:cs="Times New Roman"/>
                <w:bCs/>
                <w:lang w:bidi="en-US"/>
              </w:rPr>
              <w:t>16</w:t>
            </w:r>
          </w:p>
        </w:tc>
        <w:tc>
          <w:tcPr>
            <w:tcW w:w="224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41CEA" w:rsidRPr="00BA627B" w:rsidRDefault="00941CEA" w:rsidP="00645726">
            <w:pPr>
              <w:spacing w:line="480" w:lineRule="exact"/>
              <w:jc w:val="center"/>
              <w:rPr>
                <w:rFonts w:ascii="Times New Roman" w:hAnsi="Times New Roman" w:cs="Times New Roman"/>
                <w:bCs/>
                <w:lang w:bidi="en-US"/>
              </w:rPr>
            </w:pPr>
            <w:r w:rsidRPr="00BA627B">
              <w:rPr>
                <w:rFonts w:ascii="Times New Roman" w:hAnsi="Times New Roman" w:cs="Times New Roman"/>
                <w:bCs/>
                <w:lang w:bidi="en-US"/>
              </w:rPr>
              <w:t>2</w:t>
            </w:r>
            <w:r>
              <w:rPr>
                <w:rFonts w:ascii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1006" w:type="dxa"/>
            <w:tcBorders>
              <w:top w:val="nil"/>
              <w:bottom w:val="nil"/>
            </w:tcBorders>
            <w:vAlign w:val="center"/>
          </w:tcPr>
          <w:p w:rsidR="00941CEA" w:rsidRPr="00BA627B" w:rsidRDefault="00941CEA" w:rsidP="00645726">
            <w:pPr>
              <w:spacing w:line="480" w:lineRule="exact"/>
              <w:jc w:val="center"/>
              <w:rPr>
                <w:rFonts w:ascii="Times New Roman" w:hAnsi="Times New Roman" w:cs="Times New Roman"/>
                <w:bCs/>
                <w:lang w:bidi="en-US"/>
              </w:rPr>
            </w:pPr>
            <w:r w:rsidRPr="00BA627B">
              <w:rPr>
                <w:rFonts w:ascii="Times New Roman" w:hAnsi="Times New Roman" w:cs="Times New Roman"/>
                <w:bCs/>
                <w:lang w:bidi="en-US"/>
              </w:rPr>
              <w:t>0.</w:t>
            </w:r>
            <w:r>
              <w:rPr>
                <w:rFonts w:ascii="Times New Roman" w:hAnsi="Times New Roman" w:cs="Times New Roman"/>
                <w:bCs/>
                <w:lang w:bidi="en-US"/>
              </w:rPr>
              <w:t>006</w:t>
            </w:r>
            <w:r>
              <w:rPr>
                <w:rFonts w:ascii="Times New Roman" w:hAnsi="Times New Roman" w:cs="Times New Roman" w:hint="eastAsia"/>
                <w:bCs/>
                <w:lang w:bidi="en-US"/>
              </w:rPr>
              <w:t>*</w:t>
            </w:r>
          </w:p>
        </w:tc>
      </w:tr>
      <w:tr w:rsidR="00941CEA" w:rsidRPr="00BA627B" w:rsidTr="00645726">
        <w:trPr>
          <w:trHeight w:val="325"/>
          <w:jc w:val="center"/>
        </w:trPr>
        <w:tc>
          <w:tcPr>
            <w:tcW w:w="137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1CEA" w:rsidRPr="00BA627B" w:rsidRDefault="00941CEA" w:rsidP="00645726">
            <w:pPr>
              <w:spacing w:line="480" w:lineRule="exact"/>
              <w:jc w:val="center"/>
              <w:rPr>
                <w:rFonts w:ascii="Times New Roman" w:hAnsi="Times New Roman" w:cs="Times New Roman"/>
                <w:bCs/>
                <w:lang w:bidi="en-US"/>
              </w:rPr>
            </w:pPr>
            <w:r>
              <w:rPr>
                <w:rFonts w:ascii="Times New Roman" w:hAnsi="Times New Roman" w:cs="Times New Roman"/>
                <w:bCs/>
                <w:iCs/>
                <w:lang w:bidi="en-US"/>
              </w:rPr>
              <w:t>DAF-15</w:t>
            </w:r>
            <w:r w:rsidRPr="00BA627B">
              <w:rPr>
                <w:rFonts w:ascii="Times New Roman" w:hAnsi="Times New Roman" w:cs="Times New Roman"/>
                <w:bCs/>
                <w:iCs/>
                <w:lang w:bidi="en-US"/>
              </w:rPr>
              <w:br/>
            </w:r>
            <w:r w:rsidRPr="00BA627B">
              <w:rPr>
                <w:rFonts w:ascii="Times New Roman" w:hAnsi="Times New Roman" w:cs="Times New Roman"/>
                <w:bCs/>
                <w:lang w:bidi="en-US"/>
              </w:rPr>
              <w:t>mutants</w:t>
            </w:r>
          </w:p>
        </w:tc>
        <w:tc>
          <w:tcPr>
            <w:tcW w:w="1379" w:type="dxa"/>
            <w:tcBorders>
              <w:top w:val="single" w:sz="4" w:space="0" w:color="auto"/>
              <w:bottom w:val="nil"/>
            </w:tcBorders>
            <w:vAlign w:val="center"/>
          </w:tcPr>
          <w:p w:rsidR="00941CEA" w:rsidRPr="00BA627B" w:rsidRDefault="00941CEA" w:rsidP="00645726">
            <w:pPr>
              <w:spacing w:line="480" w:lineRule="exact"/>
              <w:jc w:val="center"/>
              <w:rPr>
                <w:rFonts w:ascii="Times New Roman" w:hAnsi="Times New Roman" w:cs="Times New Roman"/>
                <w:bCs/>
                <w:lang w:bidi="en-US"/>
              </w:rPr>
            </w:pPr>
            <w:r w:rsidRPr="00BA627B">
              <w:rPr>
                <w:rFonts w:ascii="Times New Roman" w:hAnsi="Times New Roman" w:cs="Times New Roman"/>
                <w:bCs/>
                <w:iCs/>
                <w:lang w:bidi="en-US"/>
              </w:rPr>
              <w:t>Control</w:t>
            </w:r>
          </w:p>
        </w:tc>
        <w:tc>
          <w:tcPr>
            <w:tcW w:w="224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941CEA" w:rsidRPr="00BA627B" w:rsidRDefault="00941CEA" w:rsidP="00645726">
            <w:pPr>
              <w:spacing w:line="480" w:lineRule="exact"/>
              <w:jc w:val="center"/>
              <w:rPr>
                <w:rFonts w:ascii="Times New Roman" w:hAnsi="Times New Roman" w:cs="Times New Roman"/>
                <w:bCs/>
                <w:lang w:bidi="en-US"/>
              </w:rPr>
            </w:pPr>
            <w:r w:rsidRPr="00BA627B">
              <w:rPr>
                <w:rFonts w:ascii="Times New Roman" w:hAnsi="Times New Roman" w:cs="Times New Roman"/>
                <w:bCs/>
                <w:lang w:bidi="en-US"/>
              </w:rPr>
              <w:t>1</w:t>
            </w:r>
            <w:r>
              <w:rPr>
                <w:rFonts w:ascii="Times New Roman" w:hAnsi="Times New Roman" w:cs="Times New Roman"/>
                <w:bCs/>
                <w:lang w:bidi="en-US"/>
              </w:rPr>
              <w:t>3</w:t>
            </w:r>
            <w:r w:rsidRPr="00BA627B">
              <w:rPr>
                <w:rFonts w:ascii="Times New Roman" w:hAnsi="Times New Roman" w:cs="Times New Roman"/>
                <w:bCs/>
                <w:lang w:bidi="en-US"/>
              </w:rPr>
              <w:t xml:space="preserve">.5 ± </w:t>
            </w:r>
            <w:r>
              <w:rPr>
                <w:rFonts w:ascii="Times New Roman" w:hAnsi="Times New Roman" w:cs="Times New Roman"/>
                <w:bCs/>
                <w:lang w:bidi="en-US"/>
              </w:rPr>
              <w:t>3.3</w:t>
            </w:r>
          </w:p>
        </w:tc>
        <w:tc>
          <w:tcPr>
            <w:tcW w:w="224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941CEA" w:rsidRPr="00BA627B" w:rsidRDefault="00941CEA" w:rsidP="00645726">
            <w:pPr>
              <w:spacing w:line="480" w:lineRule="exact"/>
              <w:jc w:val="center"/>
              <w:rPr>
                <w:rFonts w:ascii="Times New Roman" w:hAnsi="Times New Roman" w:cs="Times New Roman"/>
                <w:bCs/>
                <w:lang w:bidi="en-US"/>
              </w:rPr>
            </w:pPr>
            <w:r w:rsidRPr="00BA627B">
              <w:rPr>
                <w:rFonts w:ascii="Times New Roman" w:hAnsi="Times New Roman" w:cs="Times New Roman"/>
                <w:bCs/>
                <w:lang w:bidi="en-US"/>
              </w:rPr>
              <w:t>1</w:t>
            </w:r>
            <w:r>
              <w:rPr>
                <w:rFonts w:ascii="Times New Roman" w:hAnsi="Times New Roman" w:cs="Times New Roman"/>
                <w:bCs/>
                <w:lang w:bidi="en-US"/>
              </w:rPr>
              <w:t>4</w:t>
            </w:r>
          </w:p>
        </w:tc>
        <w:tc>
          <w:tcPr>
            <w:tcW w:w="224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941CEA" w:rsidRPr="00BA627B" w:rsidRDefault="00941CEA" w:rsidP="00645726">
            <w:pPr>
              <w:spacing w:line="480" w:lineRule="exact"/>
              <w:jc w:val="center"/>
              <w:rPr>
                <w:rFonts w:ascii="Times New Roman" w:hAnsi="Times New Roman" w:cs="Times New Roman"/>
                <w:bCs/>
                <w:lang w:bidi="en-US"/>
              </w:rPr>
            </w:pPr>
            <w:r>
              <w:rPr>
                <w:rFonts w:ascii="Times New Roman" w:hAnsi="Times New Roman" w:cs="Times New Roman"/>
                <w:bCs/>
                <w:lang w:bidi="en-US"/>
              </w:rPr>
              <w:t>22</w:t>
            </w:r>
          </w:p>
        </w:tc>
        <w:tc>
          <w:tcPr>
            <w:tcW w:w="1006" w:type="dxa"/>
            <w:tcBorders>
              <w:top w:val="single" w:sz="4" w:space="0" w:color="auto"/>
              <w:bottom w:val="nil"/>
            </w:tcBorders>
            <w:vAlign w:val="center"/>
          </w:tcPr>
          <w:p w:rsidR="00941CEA" w:rsidRPr="00BA627B" w:rsidRDefault="00941CEA" w:rsidP="00645726">
            <w:pPr>
              <w:spacing w:line="480" w:lineRule="exact"/>
              <w:jc w:val="center"/>
              <w:rPr>
                <w:rFonts w:ascii="Times New Roman" w:hAnsi="Times New Roman" w:cs="Times New Roman"/>
                <w:bCs/>
                <w:lang w:bidi="en-US"/>
              </w:rPr>
            </w:pPr>
          </w:p>
        </w:tc>
      </w:tr>
      <w:tr w:rsidR="00941CEA" w:rsidRPr="00BA627B" w:rsidTr="00645726">
        <w:trPr>
          <w:trHeight w:val="173"/>
          <w:jc w:val="center"/>
        </w:trPr>
        <w:tc>
          <w:tcPr>
            <w:tcW w:w="1379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941CEA" w:rsidRPr="00BA627B" w:rsidRDefault="00941CEA" w:rsidP="00645726">
            <w:pPr>
              <w:spacing w:line="480" w:lineRule="exact"/>
              <w:jc w:val="center"/>
              <w:rPr>
                <w:rFonts w:ascii="Times New Roman" w:hAnsi="Times New Roman" w:cs="Times New Roman"/>
                <w:bCs/>
                <w:lang w:bidi="en-US"/>
              </w:rPr>
            </w:pPr>
          </w:p>
        </w:tc>
        <w:tc>
          <w:tcPr>
            <w:tcW w:w="1379" w:type="dxa"/>
            <w:tcBorders>
              <w:top w:val="nil"/>
              <w:bottom w:val="single" w:sz="4" w:space="0" w:color="auto"/>
            </w:tcBorders>
            <w:vAlign w:val="center"/>
          </w:tcPr>
          <w:p w:rsidR="00941CEA" w:rsidRPr="00BA627B" w:rsidRDefault="00941CEA" w:rsidP="00645726">
            <w:pPr>
              <w:spacing w:line="480" w:lineRule="exact"/>
              <w:jc w:val="center"/>
              <w:rPr>
                <w:rFonts w:ascii="Times New Roman" w:hAnsi="Times New Roman" w:cs="Times New Roman"/>
                <w:bCs/>
                <w:lang w:bidi="en-US"/>
              </w:rPr>
            </w:pPr>
            <w:r>
              <w:rPr>
                <w:rFonts w:ascii="Times New Roman" w:hAnsi="Times New Roman" w:cs="Times New Roman" w:hint="eastAsia"/>
                <w:bCs/>
                <w:iCs/>
                <w:lang w:bidi="en-US"/>
              </w:rPr>
              <w:t>SM</w:t>
            </w:r>
          </w:p>
        </w:tc>
        <w:tc>
          <w:tcPr>
            <w:tcW w:w="224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941CEA" w:rsidRPr="00BA627B" w:rsidRDefault="00941CEA" w:rsidP="00645726">
            <w:pPr>
              <w:spacing w:line="480" w:lineRule="exact"/>
              <w:jc w:val="center"/>
              <w:rPr>
                <w:rFonts w:ascii="Times New Roman" w:hAnsi="Times New Roman" w:cs="Times New Roman"/>
                <w:bCs/>
                <w:lang w:bidi="en-US"/>
              </w:rPr>
            </w:pPr>
            <w:r w:rsidRPr="00BA627B">
              <w:rPr>
                <w:rFonts w:ascii="Times New Roman" w:hAnsi="Times New Roman" w:cs="Times New Roman"/>
                <w:bCs/>
                <w:lang w:bidi="en-US"/>
              </w:rPr>
              <w:t>1</w:t>
            </w:r>
            <w:r>
              <w:rPr>
                <w:rFonts w:ascii="Times New Roman" w:hAnsi="Times New Roman" w:cs="Times New Roman"/>
                <w:bCs/>
                <w:lang w:bidi="en-US"/>
              </w:rPr>
              <w:t>5</w:t>
            </w:r>
            <w:r w:rsidRPr="00BA627B">
              <w:rPr>
                <w:rFonts w:ascii="Times New Roman" w:hAnsi="Times New Roman" w:cs="Times New Roman"/>
                <w:bCs/>
                <w:lang w:bidi="en-US"/>
              </w:rPr>
              <w:t>.</w:t>
            </w:r>
            <w:r>
              <w:rPr>
                <w:rFonts w:ascii="Times New Roman" w:hAnsi="Times New Roman" w:cs="Times New Roman"/>
                <w:bCs/>
                <w:lang w:bidi="en-US"/>
              </w:rPr>
              <w:t>5</w:t>
            </w:r>
            <w:r w:rsidRPr="00BA627B">
              <w:rPr>
                <w:rFonts w:ascii="Times New Roman" w:hAnsi="Times New Roman" w:cs="Times New Roman"/>
                <w:bCs/>
                <w:lang w:bidi="en-US"/>
              </w:rPr>
              <w:t xml:space="preserve"> ± </w:t>
            </w:r>
            <w:r>
              <w:rPr>
                <w:rFonts w:ascii="Times New Roman" w:hAnsi="Times New Roman" w:cs="Times New Roman"/>
                <w:bCs/>
                <w:lang w:bidi="en-US"/>
              </w:rPr>
              <w:t>4.0</w:t>
            </w:r>
          </w:p>
        </w:tc>
        <w:tc>
          <w:tcPr>
            <w:tcW w:w="224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941CEA" w:rsidRPr="00BA627B" w:rsidRDefault="00941CEA" w:rsidP="00645726">
            <w:pPr>
              <w:spacing w:line="480" w:lineRule="exact"/>
              <w:jc w:val="center"/>
              <w:rPr>
                <w:rFonts w:ascii="Times New Roman" w:hAnsi="Times New Roman" w:cs="Times New Roman"/>
                <w:bCs/>
                <w:lang w:bidi="en-US"/>
              </w:rPr>
            </w:pPr>
            <w:r w:rsidRPr="00BA627B">
              <w:rPr>
                <w:rFonts w:ascii="Times New Roman" w:hAnsi="Times New Roman" w:cs="Times New Roman"/>
                <w:bCs/>
                <w:lang w:bidi="en-US"/>
              </w:rPr>
              <w:t>1</w:t>
            </w:r>
            <w:r>
              <w:rPr>
                <w:rFonts w:ascii="Times New Roman" w:hAnsi="Times New Roman" w:cs="Times New Roman"/>
                <w:bCs/>
                <w:lang w:bidi="en-US"/>
              </w:rPr>
              <w:t>6</w:t>
            </w:r>
          </w:p>
        </w:tc>
        <w:tc>
          <w:tcPr>
            <w:tcW w:w="224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941CEA" w:rsidRPr="00BA627B" w:rsidRDefault="00941CEA" w:rsidP="00645726">
            <w:pPr>
              <w:spacing w:line="480" w:lineRule="exact"/>
              <w:jc w:val="center"/>
              <w:rPr>
                <w:rFonts w:ascii="Times New Roman" w:hAnsi="Times New Roman" w:cs="Times New Roman"/>
                <w:bCs/>
                <w:lang w:bidi="en-US"/>
              </w:rPr>
            </w:pPr>
            <w:r>
              <w:rPr>
                <w:rFonts w:ascii="Times New Roman" w:hAnsi="Times New Roman" w:cs="Times New Roman"/>
                <w:bCs/>
                <w:lang w:bidi="en-US"/>
              </w:rPr>
              <w:t>24</w:t>
            </w:r>
          </w:p>
        </w:tc>
        <w:tc>
          <w:tcPr>
            <w:tcW w:w="1006" w:type="dxa"/>
            <w:tcBorders>
              <w:top w:val="nil"/>
              <w:bottom w:val="single" w:sz="4" w:space="0" w:color="auto"/>
            </w:tcBorders>
            <w:vAlign w:val="center"/>
          </w:tcPr>
          <w:p w:rsidR="00941CEA" w:rsidRPr="00BA627B" w:rsidRDefault="00941CEA" w:rsidP="00645726">
            <w:pPr>
              <w:spacing w:line="480" w:lineRule="exact"/>
              <w:jc w:val="center"/>
              <w:rPr>
                <w:rFonts w:ascii="Times New Roman" w:hAnsi="Times New Roman" w:cs="Times New Roman"/>
                <w:bCs/>
                <w:lang w:bidi="en-US"/>
              </w:rPr>
            </w:pPr>
            <w:r w:rsidRPr="00BA627B">
              <w:rPr>
                <w:rFonts w:ascii="Times New Roman" w:hAnsi="Times New Roman" w:cs="Times New Roman"/>
                <w:bCs/>
                <w:lang w:bidi="en-US"/>
              </w:rPr>
              <w:t>0.</w:t>
            </w:r>
            <w:r>
              <w:rPr>
                <w:rFonts w:ascii="Times New Roman" w:hAnsi="Times New Roman" w:cs="Times New Roman"/>
                <w:bCs/>
                <w:lang w:bidi="en-US"/>
              </w:rPr>
              <w:t>001</w:t>
            </w:r>
            <w:r>
              <w:rPr>
                <w:rFonts w:ascii="Times New Roman" w:hAnsi="Times New Roman" w:cs="Times New Roman" w:hint="eastAsia"/>
                <w:bCs/>
                <w:lang w:bidi="en-US"/>
              </w:rPr>
              <w:t>*</w:t>
            </w:r>
          </w:p>
        </w:tc>
      </w:tr>
    </w:tbl>
    <w:p w:rsidR="0039036B" w:rsidRPr="00106CE9" w:rsidRDefault="00941CEA" w:rsidP="00106CE9">
      <w:pPr>
        <w:spacing w:line="480" w:lineRule="exact"/>
        <w:jc w:val="both"/>
        <w:rPr>
          <w:rFonts w:ascii="Times New Roman" w:hAnsi="Times New Roman" w:cs="Times New Roman"/>
          <w:bCs/>
          <w:lang w:bidi="en-US"/>
        </w:rPr>
      </w:pPr>
      <w:r w:rsidRPr="00706950">
        <w:rPr>
          <w:rFonts w:ascii="Times New Roman" w:hAnsi="Times New Roman" w:cs="Times New Roman"/>
          <w:bCs/>
          <w:vertAlign w:val="superscript"/>
          <w:lang w:bidi="en-US"/>
        </w:rPr>
        <w:t>#</w:t>
      </w:r>
      <w:r w:rsidRPr="00A210DA">
        <w:rPr>
          <w:rFonts w:ascii="Times New Roman" w:hAnsi="Times New Roman" w:cs="Times New Roman"/>
          <w:bCs/>
          <w:lang w:bidi="en-US"/>
        </w:rPr>
        <w:t xml:space="preserve"> </w:t>
      </w:r>
      <w:r>
        <w:rPr>
          <w:rFonts w:ascii="Times New Roman" w:hAnsi="Times New Roman" w:cs="Times New Roman"/>
          <w:bCs/>
          <w:i/>
          <w:iCs/>
          <w:lang w:bidi="en-US"/>
        </w:rPr>
        <w:t>P</w:t>
      </w:r>
      <w:r w:rsidRPr="00A210DA">
        <w:rPr>
          <w:rFonts w:ascii="Times New Roman" w:hAnsi="Times New Roman" w:cs="Times New Roman"/>
          <w:bCs/>
          <w:lang w:bidi="en-US"/>
        </w:rPr>
        <w:t xml:space="preserve"> values were obtained when compared to the control group by </w:t>
      </w:r>
      <w:r>
        <w:rPr>
          <w:rFonts w:ascii="Times New Roman" w:hAnsi="Times New Roman" w:cs="Times New Roman"/>
          <w:bCs/>
          <w:lang w:bidi="en-US"/>
        </w:rPr>
        <w:t xml:space="preserve">the </w:t>
      </w:r>
      <w:r w:rsidRPr="004C1A1C">
        <w:rPr>
          <w:rFonts w:ascii="Times New Roman" w:eastAsia="DFKai-SB" w:hAnsi="Times New Roman" w:cs="Times New Roman"/>
          <w:szCs w:val="24"/>
        </w:rPr>
        <w:t>Cox regression</w:t>
      </w:r>
      <w:r>
        <w:rPr>
          <w:rFonts w:ascii="Times New Roman" w:eastAsia="DFKai-SB" w:hAnsi="Times New Roman" w:cs="Times New Roman"/>
          <w:szCs w:val="24"/>
        </w:rPr>
        <w:t xml:space="preserve"> model</w:t>
      </w:r>
      <w:r w:rsidRPr="00A210DA">
        <w:rPr>
          <w:rFonts w:ascii="Times New Roman" w:hAnsi="Times New Roman" w:cs="Times New Roman"/>
          <w:bCs/>
          <w:lang w:bidi="en-US"/>
        </w:rPr>
        <w:t>. Values of the mean lifespan (n = 90 for each group) are expressed as mean ± SD.</w:t>
      </w:r>
    </w:p>
    <w:sectPr w:rsidR="0039036B" w:rsidRPr="00106CE9" w:rsidSect="00426B23">
      <w:pgSz w:w="11906" w:h="16838"/>
      <w:pgMar w:top="1440" w:right="1588" w:bottom="1440" w:left="1588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altName w:val="微软雅黑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41CEA"/>
    <w:rsid w:val="00106CE9"/>
    <w:rsid w:val="0039036B"/>
    <w:rsid w:val="00426B23"/>
    <w:rsid w:val="00941CEA"/>
    <w:rsid w:val="00985833"/>
    <w:rsid w:val="00F70A0E"/>
    <w:rsid w:val="00FC05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CEA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1C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neNumber">
    <w:name w:val="line number"/>
    <w:basedOn w:val="DefaultParagraphFont"/>
    <w:uiPriority w:val="99"/>
    <w:semiHidden/>
    <w:unhideWhenUsed/>
    <w:rsid w:val="00941C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Robin Wei</cp:lastModifiedBy>
  <cp:revision>2</cp:revision>
  <dcterms:created xsi:type="dcterms:W3CDTF">2024-03-03T06:42:00Z</dcterms:created>
  <dcterms:modified xsi:type="dcterms:W3CDTF">2024-03-03T06:42:00Z</dcterms:modified>
</cp:coreProperties>
</file>