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DA" w:rsidRDefault="00836EDA" w:rsidP="00836EDA">
      <w:r>
        <w:t xml:space="preserve">Table S2a. </w:t>
      </w:r>
      <w:r w:rsidRPr="00FE6ECD">
        <w:t>Raw data of the concentrations of individual phenolic compounds detected in different honey samples</w:t>
      </w:r>
    </w:p>
    <w:tbl>
      <w:tblPr>
        <w:tblW w:w="21522" w:type="dxa"/>
        <w:tblInd w:w="-15" w:type="dxa"/>
        <w:tblLook w:val="04A0"/>
      </w:tblPr>
      <w:tblGrid>
        <w:gridCol w:w="1846"/>
        <w:gridCol w:w="1052"/>
        <w:gridCol w:w="1065"/>
        <w:gridCol w:w="910"/>
        <w:gridCol w:w="1441"/>
        <w:gridCol w:w="994"/>
        <w:gridCol w:w="910"/>
        <w:gridCol w:w="926"/>
        <w:gridCol w:w="1006"/>
        <w:gridCol w:w="941"/>
        <w:gridCol w:w="1441"/>
        <w:gridCol w:w="941"/>
        <w:gridCol w:w="1439"/>
        <w:gridCol w:w="910"/>
        <w:gridCol w:w="1006"/>
        <w:gridCol w:w="1439"/>
        <w:gridCol w:w="1439"/>
        <w:gridCol w:w="926"/>
        <w:gridCol w:w="1006"/>
      </w:tblGrid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63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Samples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Phenolics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Replicate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Clover1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Wildflower1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Golden1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Clover2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Alfalfa1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Orange1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Clover3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Wildflower2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Alfalfa2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Buckwheat1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Clover4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Orange2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Buckwheat2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Buckwheat3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Alfalfa3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6ECD">
              <w:rPr>
                <w:rFonts w:ascii="Calibri" w:eastAsia="Times New Roman" w:hAnsi="Calibri" w:cs="Calibri"/>
                <w:b/>
                <w:bCs/>
                <w:color w:val="000000"/>
              </w:rPr>
              <w:t>Orange3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Gallic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0.0165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0.0203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0.0174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0.0108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0.0198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0.0287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0.0536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0.0268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0.0571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0.0339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0.0504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0.0157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0.0097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0.0255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0.0523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0.0376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0.0938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0.0682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0.0356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0.0352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0.0498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0.0197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0.0148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0.0152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0.0085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0.0249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0.0271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0.0446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0.0347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0.0689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0.0354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0.0318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0.0497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Protocatechuic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0.2343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0.3135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0.2327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0.5224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0.2179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0.3811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0.3128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0.4278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0.4359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1.0068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0.4168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0.5212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0.2455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0.3184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0.2146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0.5040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0.2008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0.3828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0.3156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0.4300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0.4292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1.0291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0.3725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0.3890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0.3686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0.5370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0.2371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0.1737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0.2127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0.5432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0.1993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0.3671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0.3069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0.4159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0.4249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1.0472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0.3723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0.3847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0.3455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0.5422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Neochlorogenic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0.0843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0.0729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0.0487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0.0279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0.0250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0.5482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0.0220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0.0333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0.1858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0.1875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0.1696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0.0285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0.0425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0.0469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0.0846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0.0734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0.0479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0.0655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0.5901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0.0227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0.0303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0.0272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0.1869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0.1785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0.0261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0.0412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0.0474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0.0765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0.0495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0.0690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0.5452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0.0221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0.0322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0.1766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0.0437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p-Hydroxybenzoic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2.9128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4.0834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1.9265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2.2990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1.2341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0.9143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2.3088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2.1480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2.1861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17.5971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3.2330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1.8669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11.1344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10.0128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1.9565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0.6902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2.5346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4.1584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1.7533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2.3480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1.2073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0.9158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2.1362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2.1846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2.1595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17.0223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3.0803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1.9199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9.7916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9.9109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1.8527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0.6969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2.5052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4.1771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1.7311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2.3617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1.1289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0.9343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2.1052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2.0839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2.1199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17.4609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2.9154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1.8420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9.8864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9.5271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1.7640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0.7138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Vanillic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0.6105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0.3753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0.3622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0.4972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0.2634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0.6501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0.6548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0.1977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0.2594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0.6554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0.3672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0.2209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0.2281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0.1854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0.5933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0.3467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0.4699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0.1563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0.2488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0.6409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0.1738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0.2530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0.6506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0.3305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0.2052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0.2361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0.1864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0.5691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0.3719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0.3691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0.4801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0.1368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0.2662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0.5834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0.6264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0.1593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0.6358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0.3491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0.1981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0.2229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0.1943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Caffeic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1.7817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0.7439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0.6304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1.5111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7.1583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4.0660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1.6317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6.6008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1.1570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0.9179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0.6057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1.1284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0.9973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7.7316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0.1616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1.5232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0.7476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0.5644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1.5413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6.9531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3.6057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1.6159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6.6219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1.1311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0.8766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0.6336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1.1199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0.9985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7.0277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0.1615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1.5131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0.7851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0.5813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1.5489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6.5965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0.3705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3.6308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1.5880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6.4451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1.1596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0.8239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0.6325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1.1384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0.9965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6.8248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0.1623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Chlorogenic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0.1110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0.3088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0.0798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0.1122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1.3354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0.0836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0.0943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0.0685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0.1257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0.4802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0.4612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0.0938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0.0688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0.1097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0.2983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0.3395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0.0791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0.0736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1.3214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0.0870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0.0532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0.1307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0.4450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0.4590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0.0852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0.0674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0.1087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0.2827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0.3167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0.0755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0.1149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0.0715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1.3215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0.0840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0.0990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0.1357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0.4614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0.4338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0.0885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0.0687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Syringic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0.2987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0.3034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0.1856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0.2215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0.2814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0.2649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0.2180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0.2588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0.1541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0.1489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0.2339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0.0967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0.2855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0.2989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0.2174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0.1061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0.2561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0.2047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0.2636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0.1529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0.1532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0.2211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0.0968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0.2837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0.3072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0.1716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0.2200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0.2537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0.2045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0.3604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0.2734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0.0954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p-Coumaric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4.4700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2.2650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1.0967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3.4712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1.3736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0.5292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2.4846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1.6954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1.7948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6.3742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3.2291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1.5681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4.5784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3.9754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2.0106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0.3904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3.8007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2.3333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1.0084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3.5305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1.3289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0.5186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2.2713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1.6916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1.8221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6.2184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3.0808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1.6644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4.2616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4.0704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1.8903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0.3960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3.7732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2.3278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0.9636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3.5092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1.2515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0.5406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2.2283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1.6420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1.7600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6.3262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2.9130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1.6247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4.3550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4.0301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1.8247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0.3953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trans-Ferulic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0.8407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0.3368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0.9331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0.1536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0.5905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0.3586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0.3848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0.6309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0.4011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0.3907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0.2846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0.1026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0.7963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0.3958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0.3101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0.9270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0.5540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0.5912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0.3487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0.4164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0.2955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0.1062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0.8023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0.3053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0.9308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0.1565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0.5461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0.5835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0.3294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0.3786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0.4084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0.3656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0.2938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0.3340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0.1070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Isoferulic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0.4097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0.0972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0.3374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3.4155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1.7309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0.3437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3.1371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0.2722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0.1169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0.1397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0.1277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3.3538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0.4237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0.0997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0.3470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3.5620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1.5749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0.3170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2.8964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0.2546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0.1263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0.1335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0.1255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3.4470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0.3872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0.0854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0.0792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0.3146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3.2886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1.5340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2.9694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0.2868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0.1494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0.1253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3.2904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o-Coumaric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 xml:space="preserve">µg/g </w:t>
            </w:r>
            <w:r w:rsidRPr="00FE6ECD">
              <w:rPr>
                <w:rFonts w:ascii="Calibri" w:eastAsia="Times New Roman" w:hAnsi="Calibri" w:cs="Calibri"/>
                <w:color w:val="000000"/>
              </w:rPr>
              <w:lastRenderedPageBreak/>
              <w:t>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0.1562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0.0845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0.1184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0.0043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0.1618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0.0296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0.0362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0.0043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0.0260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0.0253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0.0166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0.1461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0.0854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0.0476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0.1225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0.0041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0.1482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0.0263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0.0044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0.0247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0.0796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0.1176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0.0042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0.1480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0.0271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0.0045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0.0260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Ellagic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0.1287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0.0856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0.0199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0.0429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0.0380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0.1641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0.1433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0.0510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0.0806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0.2693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0.1446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0.0381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0.0377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0.2042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0.1428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0.0482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0.0797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0.1264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0.2557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0.0198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0.0384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0.0469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0.0375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0.1736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0.2053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0.1390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0.0531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0.0476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0.0855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Hesperidin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0.0393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1.7279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0.0243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2.0059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2.1345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0.0361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1.6929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2.1162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2.1905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0.0348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1.7359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2.0542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2.1754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Myricetin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0.0957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0.1727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0.0591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0.0349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0.0708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0.0759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0.0146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0.0239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0.0146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0.1867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0.1894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0.0840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0.1766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0.1169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0.0558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0.0362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0.0737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0.0147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0.0183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0.0121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0.1841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0.0698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0.1840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0.1121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0.0347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0.0743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0.0197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0.0184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0.1848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0.1840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0.1985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Kaempferol-rutinoside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0.0375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0.0244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0.0275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0.0268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0.0364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0.0538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0.0327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0.0348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0.0601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0.0259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0.0265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0.0371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0.0240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0.0255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0.0528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0.0367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0.0333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0.0492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0.0249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0.0262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0.0376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0.0242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0.0538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0.0331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P5ME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3.2698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0.8841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0.5279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3.2659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1.6461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2.4860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1.0704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0.9261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1.5087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1.5161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0.8069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2.4278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2.1288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1.9433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0.0471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2.6731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0.9284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0.5035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3.3509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1.5968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0.1439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2.2979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1.0620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0.9380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1.5219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1.4559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0.8178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2.2736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2.1447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1.8277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0.0493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2.5938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0.8883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0.4766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3.3888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1.4844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0.1469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2.2802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1.0397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0.8816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1.5463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1.3828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0.8282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2.3076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2.1129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1.7877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0.0482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Pinobanksin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7.7588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2.7046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1.9807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9.7638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6.4856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7.0444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2.3107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8.2238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7.2314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6.7619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2.5014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4.5790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3.9560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7.7706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0.1394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6.7199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2.7714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1.7688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9.8729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6.2974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6.3529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2.2575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8.3712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6.9956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6.4626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2.5182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4.2759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4.0185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7.0889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0.1399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6.8309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2.8463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1.7860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9.5679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6.0003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0.3955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6.4835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2.3427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8.2082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7.0643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6.1565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2.4916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4.2810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3.9899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6.8827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0.1404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Quercetin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1.1878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0.9427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0.8116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0.9200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0.5730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0.3455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0.8218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1.2214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0.4717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0.7503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0.7665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0.9084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1.1484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1.0329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0.8111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0.3099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1.1425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0.9467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0.7752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0.9381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0.5877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0.3594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0.8006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1.2324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0.5170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0.6641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0.8378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0.7668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1.0356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1.0677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0.8042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0.3081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1.1677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0.9566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0.7567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0.9486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0.5588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0.3563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0.7954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1.1583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0.5441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0.7195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0.8160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0.7955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1.1515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0.9801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0.7612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0.3159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 xml:space="preserve">Naringenin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0.2067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0.1607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0.1134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0.0704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0.1627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0.1039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0.1048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0.1633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0.1114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0.1117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0.0674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0.1561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0.1058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0.0925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0.0659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Luteolin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0.1547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0.4335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0.2788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0.1287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0.1542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0.1485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0.2233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0.2949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0.1127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0.1594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0.1165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0.1465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0.4528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0.2627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0.0990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0.1329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0.1476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0.1304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0.2591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0.1490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0.1447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0.3025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0.1048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0.1472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0.1153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0.1517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0.4311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0.2448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0.1250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0.1539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0.1324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0.2448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0.1510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0.1450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0.2100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0.2923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0.1073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0.1017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0.1491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0.0915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Hesperetin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0.0085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0.0095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0.0080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0.1549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0.0275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0.2991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0.0067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0.1981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0.0084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0.0520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0.1529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0.0198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0.0091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0.0285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0.3021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0.1952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0.0081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0.0083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0.0474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0.1583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0.0194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0.0096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0.0296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0.3031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0.0065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0.1996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Kaempferol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6.2179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5.9060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4.3331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4.3438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2.4088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0.8718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4.0544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2.8298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3.5028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4.9260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5.5639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1.2678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4.4344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4.0113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4.6524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0.5883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5.2011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5.8998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4.0365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4.3407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2.3817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0.8744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3.7814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2.8670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3.4624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4.6099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5.4456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1.2677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4.2422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4.1883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4.4963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0.5852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5.1730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5.9269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3.9881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4.4078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2.2918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0.8807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3.7665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2.7874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3.5646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4.6613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5.1158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1.2411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4.4027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3.9441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4.2370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0.5788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Apigenin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0.6923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0.6178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0.4746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0.6229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0.5141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0.0927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0.7579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0.5807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1.1860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0.7237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0.6275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0.2440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0.4787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0.4162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1.0107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0.0411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0.6557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0.4403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0.6207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0.5207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0.0889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0.6812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0.5821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1.1965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0.7256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0.2294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0.4463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0.4288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0.9236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0.0402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0.6536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0.5955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0.4424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0.6345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0.4821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0.0924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0.6770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0.5534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1.1383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0.6828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0.2420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0.4517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0.4238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0.9137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0.0405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Isorhamnetin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0.8893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0.4629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0.3775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0.8662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0.4354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0.1008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0.6852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0.4421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0.4051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0.5026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0.6659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0.4105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0.6876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0.5746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0.1006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0.8249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0.5074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0.3592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0.8299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0.4490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0.6822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0.4725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0.4427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0.5195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0.6992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0.4438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0.6520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0.6082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0.5350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0.1038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0.8450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0.4953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0.3285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0.8551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0.4514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0.0987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0.6813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0.4045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0.3756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0.5097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0.6579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0.4206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0.6425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0.5857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0.5513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0.1010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 xml:space="preserve">Pinocembrin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7.7588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2.7046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1.9807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9.7638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5.6304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0.3568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7.2053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2.8398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8.2238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7.2314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6.7619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2.5014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5.4467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4.6113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6.1209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0.0943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6.7199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2.7714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1.7688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9.8729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5.5022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0.3532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6.5503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2.8179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8.3712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6.9956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6.4626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2.5182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4.9730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4.6015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5.6792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0.0963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6.8309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2.8463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1.7860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9.5679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4.9948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0.3570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6.5228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2.7820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8.2082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7.0643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6.1565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2.4916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5.0189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4.6173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5.4814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0.0915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Chrysin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2.4259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1.0478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0.7552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2.7195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1.8514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0.1757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2.1646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1.1961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1.9432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2.2218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1.6926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0.4706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1.8625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1.6699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2.4383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0.0428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2.0068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1.0464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0.6919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2.8011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1.8696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0.1758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2.0819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1.1877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1.9705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2.1756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1.6569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0.4709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1.6844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1.6763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2.3312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0.0464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2.0835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1.0487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0.6851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2.7082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1.8212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0.1793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2.0143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1.1674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1.9462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2.2613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1.5525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0.4518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1.7328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1.6597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2.3003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0.0436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Galangin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2.3130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0.8469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0.5015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2.4703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1.8998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0.1321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1.9408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0.9080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1.7541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1.9396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1.4865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0.4230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1.6942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1.4350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2.2550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0.0346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1.9549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0.8250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0.4622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2.5455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1.9196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1.9419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0.9352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1.7767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1.8186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1.5142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0.4152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1.5907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1.5036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2.1693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0.0342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1.9277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0.8314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0.4539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2.5445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1.7740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0.1305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2.0066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1.7104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1.8639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1.4085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0.4094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1.5993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1.4570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2.1336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0.0316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Acacetin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0.0052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0.0308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0.0136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0.0069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0.0482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0.0060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0.4404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0.3870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0.8001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0.0095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0.0280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0.0082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0.0055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0.0145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0.0070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0.0118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0.0459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0.0201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0.0058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0.4126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0.3966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0.7552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0.0092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0.0316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0.0090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0.0053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0.0314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0.0080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0.0141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0.0065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0.0124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0.0458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0.0191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0.0064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0.4180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0.3852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0.7549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0.0085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5-HMF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3.0882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2.4285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3.8189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2.1484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6.3206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7.3849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10.9578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5.3312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18.2447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9.8713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8.2655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10.1297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1.2729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2.1871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7.0812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10.1072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2.9128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2.2767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3.7084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2.0306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6.0529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8.4756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12.1401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5.9817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15.9152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9.3605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8.1329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10.7223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1.4809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2.0597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7.3877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10.2705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2.8063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2.4568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4.2213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2.1883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7.1892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8.6617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12.4075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6.3121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15.3214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10.3824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8.7295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10.2533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1.2882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1.7612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7.0142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10.9162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Furfural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0.4899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1.0459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0.8089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0.6402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0.6064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1.1538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1.4657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0.9026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1.2925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11.2616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0.8769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0.5246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5.8509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8.0939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0.9911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0.9507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0.4759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1.0141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0.8178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0.6335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0.5891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1.1794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1.4632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0.9292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1.2329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10.6511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0.8646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0.5240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5.9681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7.6421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1.0392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0.9040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0.4842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1.0370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0.8581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0.6409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0.5994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1.1702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1.3890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0.9352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1.2261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10.7133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0.8679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0.5288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5.4936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7.4391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1.0304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0.9245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Abscisic acid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2.4772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0.9871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0.6744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0.4840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1.6376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5.0933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0.6213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0.7315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1.4108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1.9875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2.1636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7.9358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0.6706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0.6227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0.4942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9.6220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2.1046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0.9746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0.5964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0.4944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1.5807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5.0703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0.5695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0.7355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1.3977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1.9279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2.1182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8.0886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0.6225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0.6327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0.4622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9.7497</w:t>
            </w:r>
          </w:p>
        </w:tc>
      </w:tr>
      <w:tr w:rsidR="00836EDA" w:rsidRPr="00FE6ECD" w:rsidTr="00BA0F84">
        <w:trPr>
          <w:trHeight w:val="202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2.1266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0.9504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0.6068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0.4900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1.5125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5.0985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0.5695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0.7164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1.3799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2.0048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2.0339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7.8616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0.6311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0.6226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0.4482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E6ECD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6ECD">
              <w:rPr>
                <w:rFonts w:ascii="Calibri" w:eastAsia="Times New Roman" w:hAnsi="Calibri" w:cs="Calibri"/>
                <w:color w:val="000000"/>
              </w:rPr>
              <w:t>10.1891</w:t>
            </w:r>
          </w:p>
        </w:tc>
      </w:tr>
    </w:tbl>
    <w:p w:rsidR="00836EDA" w:rsidRDefault="00836EDA" w:rsidP="00836EDA"/>
    <w:p w:rsidR="00836EDA" w:rsidRDefault="00836EDA" w:rsidP="00836EDA">
      <w:r>
        <w:br w:type="page"/>
      </w:r>
    </w:p>
    <w:p w:rsidR="00836EDA" w:rsidRDefault="00836EDA" w:rsidP="00836EDA">
      <w:r>
        <w:lastRenderedPageBreak/>
        <w:t xml:space="preserve">Table S2b. </w:t>
      </w:r>
      <w:r w:rsidRPr="00FB3DEB">
        <w:t>Raw data of the concentrations of individual amino acids detected in different honey samples</w:t>
      </w:r>
    </w:p>
    <w:tbl>
      <w:tblPr>
        <w:tblW w:w="21615" w:type="dxa"/>
        <w:tblInd w:w="-15" w:type="dxa"/>
        <w:tblLook w:val="04A0"/>
      </w:tblPr>
      <w:tblGrid>
        <w:gridCol w:w="1632"/>
        <w:gridCol w:w="886"/>
        <w:gridCol w:w="222"/>
        <w:gridCol w:w="1065"/>
        <w:gridCol w:w="1053"/>
        <w:gridCol w:w="1348"/>
        <w:gridCol w:w="1053"/>
        <w:gridCol w:w="1053"/>
        <w:gridCol w:w="1053"/>
        <w:gridCol w:w="1053"/>
        <w:gridCol w:w="1053"/>
        <w:gridCol w:w="1348"/>
        <w:gridCol w:w="1053"/>
        <w:gridCol w:w="1345"/>
        <w:gridCol w:w="1053"/>
        <w:gridCol w:w="1053"/>
        <w:gridCol w:w="1345"/>
        <w:gridCol w:w="1345"/>
        <w:gridCol w:w="1387"/>
        <w:gridCol w:w="1053"/>
      </w:tblGrid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8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Samples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Amino acids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Replicate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Wildflower1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Golden1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Alfalfa1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Orange1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Wildflower2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Alfalfa2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Buckwheat1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Orange2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Buckwheat2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Buckwheat3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Alfalfa3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Orange3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Free amino acids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Ala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14.0213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40.6453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13.2971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14.2453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10.4376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10.5720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11.9607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18.4113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13.6256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24.3767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9.6536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10.0941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35.3295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35.9193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14.8052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9.0041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13.5957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40.5557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13.5733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15.1561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10.6690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10.6914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11.7367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18.8220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14.2677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24.2946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9.4894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11.0274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27.4005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38.4727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16.0222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9.6984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14.2378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40.1675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13.3195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14.6260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10.4898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10.5048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12.0055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18.2844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14.6186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23.5555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9.4969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10.5794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39.7643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35.8820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15.4100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9.6835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Arg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20.3898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15.8654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14.7118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17.8729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9.2286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11.7455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11.8803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11.6106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13.3784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9.8428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15.6406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20.1201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21.8879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17.0639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18.0077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16.7043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21.6482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16.9141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16.6893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19.0714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8.6443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13.0339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12.6743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13.3485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16.8242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11.1911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15.6556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22.4572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17.9777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13.7829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20.3298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15.4009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20.1051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16.6744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14.6519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19.1014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10.1424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11.6106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12.3148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12.7492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16.8541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11.2211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17.6931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21.5284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18.1126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14.3972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19.3860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18.6669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Asn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37.0356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102.4381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40.5424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110.1925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33.5867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26.4573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39.1189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42.0701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33.0196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32.7997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28.5637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34.0496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59.3148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59.5347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59.6505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37.6837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34.4778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104.3941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42.4405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107.6694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34.7440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27.5337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40.5656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39.4776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33.1353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35.7278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26.2258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34.1075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55.4145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52.8915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58.8403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38.4129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36.9199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102.0909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40.6234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104.5793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33.3668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26.4110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42.9034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39.0494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35.9245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35.7162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27.5337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36.5379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58.9676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53.2734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44.5816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46.4681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Asp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23.3831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37.1055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37.9546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24.6911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38.7118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15.9483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23.1995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24.5764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34.0191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20.0673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15.4205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16.0286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25.5860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26.4810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37.8169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17.6119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22.5341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35.9008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36.9105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24.1863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39.1593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17.7840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24.7485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24.3240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36.5548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19.6657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15.1681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18.1397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23.2110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28.1791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40.6738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17.0841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24.8632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35.3845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37.7824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24.0486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40.6279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15.5467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25.0927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24.3125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35.3730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18.4036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15.0189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15.4319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31.8047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27.0547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35.9467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18.1741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Cys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1.4693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1.5640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1.4693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Gln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23.1897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116.2600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19.8832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30.3147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7.9600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10.5428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15.0627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23.3789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6.4682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37.9184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18.4805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12.1459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100.2176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80.8243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9.1734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14.4727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20.2172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115.2470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19.0705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29.7135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8.2272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10.0863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13.9940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24.4031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5.8893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37.7069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17.3115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11.9566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86.4241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82.8170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9.6856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13.2592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19.8943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114.1225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19.6828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28.4666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7.6260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9.4184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14.8289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23.7352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6.8689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36.4934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16.7883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13.3705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105.6727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79.8891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5.6889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12.8807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Glu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29.1776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35.2472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25.2556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27.3388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31.4151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8.6286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20.4591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21.8221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24.7283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18.9674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17.9515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13.5536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26.1300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22.2336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20.3305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6.9440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29.1648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35.4272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24.8184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28.1618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31.6338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9.1301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20.5105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21.4492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26.5029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19.1731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17.9001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14.6081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20.0861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23.3010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21.9250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6.9954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29.8463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35.3758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25.5899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27.3773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31.0551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8.6414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21.3592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21.7450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26.6958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18.2473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17.7843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14.5310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29.5634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22.2208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20.6648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7.3298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Gly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12.5908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15.2002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12.7560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13.3835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12.3728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11.6198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13.0665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13.6808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10.4505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17.8029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12.1284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11.8179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36.4447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37.6272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33.5778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30.7571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13.3902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14.8434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12.8022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13.0202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12.4323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11.3621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12.6371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13.3175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10.9262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17.6047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11.9567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12.2473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35.7313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38.8757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35.3481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31.2459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13.1391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14.6387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12.8287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12.6965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12.0558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10.8997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12.6701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13.1788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12.2209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16.9970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11.7123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11.9435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38.7832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37.1119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30.7240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30.8495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His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23.8116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28.2084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24.6391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23.1200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16.0061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11.2759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13.4743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17.7723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14.8082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15.0305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12.2146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17.4511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19.6989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16.2284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17.0559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14.9934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22.5642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30.8513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22.5395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22.4778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15.6233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13.3261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13.5484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15.8826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14.1165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13.3755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13.3385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17.0683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15.9444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15.0922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20.6375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15.3269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22.6754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31.3083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23.0829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23.5152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18.1181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11.7823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14.6970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17.8217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13.4867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12.3751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12.9803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15.1416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17.1424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18.0934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18.2539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16.1667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Ile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9.8029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29.2625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5.9538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20.8439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3.9392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3.7141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7.1581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11.0747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5.8075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140.4826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9.2402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4.3556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82.2389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73.6403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4.0742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3.1626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9.9267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29.9491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5.9200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20.8327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4.0405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3.6128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6.9892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11.1085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5.6612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142.1145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9.1952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4.4794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65.5255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77.8045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4.4006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3.6803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9.8142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29.8140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6.0213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20.4387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3.9054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3.5340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7.0455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11.1085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5.8300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139.5822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9.0826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4.7495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89.0256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73.8879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4.6820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3.6015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Leu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14.9812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30.9532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7.7301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27.1317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4.7578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5.2913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8.5032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13.8163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6.0752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169.2357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12.6078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6.5652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93.0883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84.8356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6.3039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5.1498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13.8272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31.5303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7.8935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26.9357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4.8994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5.3240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8.1439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13.5985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6.0861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171.3696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12.5533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6.7829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75.4179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88.6462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6.6849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6.0426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13.8054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31.6936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7.8935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27.6217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4.7470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5.1389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8.3507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13.9578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6.1623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168.0925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12.5315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6.8156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101.2431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85.3691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7.2729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5.9773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Lys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20.0702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14.1040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17.9662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17.1698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12.2856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7.0182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13.9687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15.2612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13.0821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12.0602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17.0420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10.3695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17.5981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15.8172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12.6763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8.1303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21.4378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14.1115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17.0270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17.5154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12.0752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6.2292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13.7208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16.8842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12.9168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11.0758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16.8542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10.5498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15.4640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14.1791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13.5404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8.4233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21.7008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14.1340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17.6807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17.0495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12.4058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6.4697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14.2693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16.2756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13.1121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10.8203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17.2825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10.1441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14.9606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14.3670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13.3526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9.2048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Met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1.4271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1.4271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1.3634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Nval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53.4882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37.5598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32.9166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56.2035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21.7021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34.3096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52.9734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33.3204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28.3137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Phe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136.4931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170.3420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66.1776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664.9571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22.0123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56.8745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146.4578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134.0864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50.1188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148.0060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72.8489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93.0456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154.3816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139.5332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25.1227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31.3858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131.1167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171.2568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65.4035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658.2718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22.2234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57.0574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145.6696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133.7768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49.0632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150.1312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72.5955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94.9456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144.0792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138.0413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24.4472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31.6392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131.5249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170.3420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65.9524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651.7835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21.7027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56.2130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147.9356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132.4256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49.8232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147.6682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72.1592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94.9315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161.5033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140.5325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25.0242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31.2732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Pro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402.9887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661.8183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445.0925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437.5827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330.3690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292.2796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356.9658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434.6274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560.0596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454.2865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279.2831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311.4832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490.9141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481.3282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433.7059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234.2559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397.9257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663.3224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439.7540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438.8643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333.5466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294.3027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355.1546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431.7040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561.9132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459.2330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276.9846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319.7662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398.1693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510.5837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466.0649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260.2172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397.5020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660.5685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444.5947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432.0324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326.0156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290.9132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360.6731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430.2317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570.8106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450.3144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276.7727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320.8996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532.7425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482.3874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460.8748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258.3636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Ser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19.9288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50.0253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20.2090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24.3303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19.0069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20.2632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20.8055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22.4594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12.9424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30.1056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17.1541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16.3226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36.9293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38.8272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22.8481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18.4827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21.5195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51.0014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18.2748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22.2967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18.5550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19.6396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19.6486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21.7093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13.1051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29.6717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16.7836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16.2051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36.4141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36.9021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23.6073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17.9856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18.2025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48.4979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17.6693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21.7545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17.6783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18.2568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19.9197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21.2303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14.7048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28.6685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16.1328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16.3045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40.5535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35.3386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14.8314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21.0405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Thr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9.2756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46.6079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8.5451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10.4062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7.9147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5.7134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7.3144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9.8759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8.0148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20.6624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6.6140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6.0536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23.6142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21.0126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8.3350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5.9736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9.6158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46.3978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8.2650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10.4763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8.2249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5.6634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7.0943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10.0560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8.1649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20.3522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6.6840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6.0036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19.8719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22.1233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8.8453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5.7534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9.2555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46.1276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8.7052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10.1761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8.0848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5.4032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7.2543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9.5457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8.3450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19.1315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6.7440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5.9736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25.3952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21.4829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8.3350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6.0036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Trp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4.2115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2.3319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1.8514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32.1799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2.0492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2.3177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1.2578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0.7632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4.7768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2.4167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1.7666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32.0386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2.0351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2.4025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1.3567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0.9045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4.2539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2.3743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1.8090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31.2754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2.0068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2.4025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1.1447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0.8338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Tyr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37.2739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78.8094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29.5573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197.3127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13.0284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17.3509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48.6585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48.4150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18.0510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192.9902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28.6137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31.4751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140.7550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122.3083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9.6495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11.0498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40.2266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79.1290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28.1571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193.1424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13.0740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16.3311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48.4758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49.6478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15.6614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195.6080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28.9181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30.2574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129.6139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130.8772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12.0391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10.8671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39.4199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78.4745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28.6593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191.3768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12.8914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17.1682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49.5108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48.5063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15.2657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192.6401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30.8967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30.6227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146.3407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128.1832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10.1822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10.2279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Val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11.9286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25.0128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10.0384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24.8365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7.2277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6.6302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9.9699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14.3280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9.0786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77.2223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9.9699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6.4833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58.1542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51.8668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8.5008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7.6390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12.5064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25.0520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9.7152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24.6700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7.3746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6.4442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9.7740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15.0625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8.7457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77.9275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9.9699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6.7184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45.5303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59.6135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9.4214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7.5019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12.3595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24.9051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9.8621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23.9649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7.1983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6.5519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9.8817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14.7981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8.7750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76.7131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9.9503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6.6596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65.3623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54.8832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8.1189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8.1972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Hydrolyzed amino acids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Ala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72.1555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127.1058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65.9338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60.1268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48.1479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50.0559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57.6713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78.4104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70.3304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220.3654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54.8010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55.1162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168.3683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161.3502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45.0287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31.4902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71.8403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129.1300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67.9081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59.4632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48.0649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49.9729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57.1902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77.7468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73.6487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217.5615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53.9051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55.6969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182.3382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119.0756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46.0740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34.4601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70.8282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126.1269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66.3485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60.0770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48.7950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49.7407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56.7920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81.4798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70.0650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218.3081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54.3365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56.6426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163.7560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148.9399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48.8281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33.1325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lastRenderedPageBreak/>
              <w:t>Arg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48.0738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74.5078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45.4105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35.1898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29.4302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44.6115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41.5819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63.4548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69.3475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125.7777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66.4511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41.6817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112.4608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106.2019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26.3341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41.7513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47.0085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75.1403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45.0443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35.2564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29.5634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45.1108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41.0492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61.7569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68.2822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125.3116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66.0183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42.1478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114.8911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112.7937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23.2712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36.9210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46.0763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74.3746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44.7113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35.0233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30.3291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44.4783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41.1491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63.5547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65.5855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125.5113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58.7606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42.2810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109.6976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110.3301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25.2354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32.2581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Asn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Asp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235.7180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442.6756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244.4889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270.9801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196.3509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153.9497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201.1188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237.5793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246.5542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670.4641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176.9989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177.0244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487.2695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461.2118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176.3104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106.7537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232.3269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446.3217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252.0870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268.4814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194.8211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154.2557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203.1076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236.0495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252.1635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662.4581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166.5197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177.3048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507.1571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334.9771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205.4023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122.0277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229.8792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438.0607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246.7836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274.3712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198.1612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154.2047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197.3963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241.6843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240.8174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667.2260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166.0862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179.9565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454.6081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413.0993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217.1308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119.2844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Cys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21.5649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25.0933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22.0389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17.7996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20.1694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30.4121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23.0658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32.0446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14.6136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28.8322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20.3537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19.6164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23.3554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23.1974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19.4321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27.8541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20.8540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26.2781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22.1179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17.7733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20.0904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29.7275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22.9605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32.5975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13.0337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27.0944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21.2226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19.3005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28.9376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25.5409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19.8798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25.8832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20.7223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25.2249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22.5128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18.2736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20.5907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30.2804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23.2501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31.5706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13.6657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26.0148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22.2232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17.1150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24.4613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24.8826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21.0646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26.1282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Gln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Glu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203.0904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572.0366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190.9741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180.8582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164.2269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136.5938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168.3419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219.2645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217.0070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558.0628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159.5976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151.1390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519.1708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498.8817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157.0257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97.5660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199.0898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579.5521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195.0319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179.9152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162.7695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137.0510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167.1131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219.7789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219.6074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553.0620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151.6534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151.1962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561.2634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371.0036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166.3701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110.2181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197.4609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567.3787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192.1458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181.1440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165.7414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136.4795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165.4557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222.5793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214.0636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557.9200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152.2821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153.6823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513.9413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463.1044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176.4575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103.6849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Gly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71.1675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97.2828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67.6297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58.4108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49.2653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51.5994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51.6141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60.3485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62.9028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220.5488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55.8125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55.8712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231.6174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237.6361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126.2754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139.1984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68.3930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97.6939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67.6444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58.4548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49.5295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51.2911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50.8214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59.7760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62.6973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218.7579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53.5958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55.9446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240.3665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197.8980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102.9345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102.7731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68.2316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95.9763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67.3361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58.4108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49.6617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51.1737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50.9094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61.2293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61.2293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220.1819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54.0656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56.7079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222.8389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221.6352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107.6908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114.1538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His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36.7219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75.1180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38.2863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34.9105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22.1759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19.3764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20.5291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28.6255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19.5411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72.0441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22.6973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29.4489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63.6184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59.9956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20.8036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29.7063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39.9330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73.3615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38.8352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34.0872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22.8894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20.5840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21.4348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33.8127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20.5291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67.5980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22.9718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30.4369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68.0920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60.4622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22.8345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22.4503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34.9654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69.2996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40.4270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31.5073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20.6664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21.1878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23.4109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33.7853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18.9373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75.5846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19.6783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25.8810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60.2426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66.3904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24.6734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27.8754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Ile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65.1779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119.8513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57.0244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73.5315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41.6428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37.7912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53.2228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102.8940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59.9006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425.9072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48.8459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43.5186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243.4041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190.3564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44.1939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32.0942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63.8773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121.3019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57.1494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73.9316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41.4928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37.2409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51.6971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99.9678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56.0490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427.3828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48.9710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44.8942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272.1664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178.3763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41.0175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28.3621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63.3521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118.7258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56.6492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73.2063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38.5665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39.8170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52.7976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92.4896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58.1249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425.5070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49.0460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43.6437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236.6763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212.9911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46.1447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27.4307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Leu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103.7460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167.1840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93.5843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99.8749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63.1235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59.6636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75.3417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108.6333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87.4873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634.3556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75.8014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68.0833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365.6999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356.5060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69.3172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52.3753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105.9719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169.7244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94.2134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99.7539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62.4944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59.0830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74.6158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107.6897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85.2130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626.3230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76.3578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68.4220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398.4834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277.4141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67.1397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42.8485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105.1735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166.0952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93.5117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99.4152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63.8977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59.0588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74.4223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110.3027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84.9469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630.8958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76.9869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67.9865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353.4575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324.8596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69.3656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44.6914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Lys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93.8596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111.3926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83.5236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73.6884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60.0127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55.8048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58.6769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74.1894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71.6346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139.0111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68.4452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57.5581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135.2207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131.6306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55.6211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50.9697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91.2214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112.4279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87.3641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72.8201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59.4450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55.0367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58.1592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69.4805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75.2580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137.1242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66.6752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58.3095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137.2745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132.9998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51.8474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51.9309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90.2195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110.6913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84.9930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73.3378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60.5638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55.1369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52.1146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71.2171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76.4770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136.8571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62.9683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61.8495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133.6844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138.6605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51.0292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52.8986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Met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23.1345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38.1421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21.6620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19.3967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21.2373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31.6294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25.9095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40.3225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26.4192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101.4009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33.9230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30.0153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79.1159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43.3524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18.1791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17.0610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19.1985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39.1615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22.0868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19.4533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21.7470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32.8753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26.6740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38.7651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27.2687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95.5394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31.1197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29.8171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56.2363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51.3376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19.5383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14.1582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19.2268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38.5952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21.6903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19.4250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21.4921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30.9781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26.4192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39.4447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24.4370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104.2325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31.8276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27.1837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46.2689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38.4819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13.9883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13.0374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lastRenderedPageBreak/>
              <w:t>Nval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60.3398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33.1084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29.4521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51.7935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35.1048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32.0093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54.7993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34.8356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29.3175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Phe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217.0892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356.1751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135.1764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735.0568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66.9627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141.6193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216.8077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241.7036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140.5246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487.6609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134.2381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175.2101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400.8690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394.7076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80.9432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87.7491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211.1467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361.7736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138.5230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738.6849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65.8993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140.9625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215.0562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239.1390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140.1806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480.1233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138.7419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176.4612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415.6627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342.5386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79.6296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72.1858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209.6767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357.0508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137.9913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733.6494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67.3693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140.0242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212.3039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246.3325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136.4900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483.4386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138.6168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175.7731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407.4683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380.3204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80.0049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78.3630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Pro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481.7778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780.2644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512.0242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449.6483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357.8026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339.1605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378.7280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442.8693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572.3995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661.7030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320.5418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343.9622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665.2808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618.8637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418.2249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254.7718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466.9959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792.1511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518.5678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455.4387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354.8133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338.8780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362.7221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451.1783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567.9508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655.1594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304.1358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343.1619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690.8667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469.8204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416.3419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268.4991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463.4181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774.0268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514.2368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461.3703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361.2392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337.7011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370.5838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444.7053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561.3366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660.0553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294.6264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332.7581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632.8688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566.4679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445.0113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258.9649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Ser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95.3007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160.0328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87.2669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76.8029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61.2776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58.7671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71.8822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90.6812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84.6559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283.7731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70.6370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64.1698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237.2977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239.3864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87.7288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56.6877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89.8377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161.3986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86.7849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77.0841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61.0768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58.4457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70.8579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93.1918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85.8208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281.3629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68.6888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64.2702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243.3230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178.3900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74.8748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54.3083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89.3356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157.6026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86.4836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76.9033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61.8400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57.9838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71.1391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93.6939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83.7722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284.1145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69.0503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65.3949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227.1349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214.3813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79.6147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52.0607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Thr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64.8611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137.8604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60.5252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51.8978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40.7800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37.7115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47.4729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63.8605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57.7680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258.2214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53.3875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45.0492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199.0526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182.2870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46.9170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33.6806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61.9038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139.1723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60.6141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51.7199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40.6021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37.8449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47.0504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63.6826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64.0384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254.9305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45.7385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44.6267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208.3248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142.1518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52.8094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37.1111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61.5258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135.9704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59.7469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51.7199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41.2469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37.7115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46.7391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68.6634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56.9452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256.9762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45.3383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44.9380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196.1620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176.7281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54.6327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39.5143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Trp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Tyr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64.9727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119.5957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65.5138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147.1947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38.8957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65.3109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83.4735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100.7229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55.5701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319.6886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64.9727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69.7416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202.2237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170.2277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22.3566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24.0082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70.9592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124.1956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64.0933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148.5138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42.7176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62.7404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81.0383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99.0318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48.1968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314.2094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66.0212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69.2005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178.2436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162.1780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21.9169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17.6891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70.1813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121.5912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65.7168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146.6198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43.6984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63.4845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81.0721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93.7555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48.4674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316.4078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65.8859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66.6976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167.9616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163.5986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17.6891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22.5916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Val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84.4206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133.1273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74.9100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79.7850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49.2943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48.7938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58.6091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81.2214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68.2503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394.5939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53.1247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52.0365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280.0527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239.0067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62.7876834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51.3502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80.0679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134.9337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75.3887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80.0679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49.4031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48.0103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57.9344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80.4379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68.2068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389.6754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56.8898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51.9495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279.0515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211.1930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51.6447739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52.7112</w:t>
            </w:r>
          </w:p>
        </w:tc>
      </w:tr>
      <w:tr w:rsidR="00836EDA" w:rsidRPr="00FB3DEB" w:rsidTr="00BA0F84">
        <w:trPr>
          <w:trHeight w:val="280"/>
        </w:trPr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79.5238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131.7562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75.0841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79.6762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50.2954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47.8579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57.4339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85.4652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69.4038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392.1129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56.9333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54.6481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255.6123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223.4240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52.71118516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61.5577</w:t>
            </w:r>
          </w:p>
        </w:tc>
      </w:tr>
    </w:tbl>
    <w:p w:rsidR="00836EDA" w:rsidRDefault="00836EDA" w:rsidP="00836EDA"/>
    <w:p w:rsidR="00836EDA" w:rsidRDefault="00836EDA" w:rsidP="00836EDA">
      <w:r>
        <w:br w:type="page"/>
      </w:r>
    </w:p>
    <w:p w:rsidR="00836EDA" w:rsidRDefault="00836EDA" w:rsidP="00836EDA">
      <w:r>
        <w:lastRenderedPageBreak/>
        <w:t xml:space="preserve">Table S2c. </w:t>
      </w:r>
      <w:r w:rsidRPr="00FB3DEB">
        <w:t xml:space="preserve">Raw data of the concentrations of individual </w:t>
      </w:r>
      <w:r>
        <w:t>organic</w:t>
      </w:r>
      <w:r w:rsidRPr="00FB3DEB">
        <w:t xml:space="preserve"> acids detected in different honey samples</w:t>
      </w:r>
    </w:p>
    <w:tbl>
      <w:tblPr>
        <w:tblW w:w="15600" w:type="dxa"/>
        <w:tblInd w:w="-15" w:type="dxa"/>
        <w:tblLook w:val="04A0"/>
      </w:tblPr>
      <w:tblGrid>
        <w:gridCol w:w="2420"/>
        <w:gridCol w:w="1300"/>
        <w:gridCol w:w="1065"/>
        <w:gridCol w:w="1182"/>
        <w:gridCol w:w="1817"/>
        <w:gridCol w:w="1253"/>
        <w:gridCol w:w="1181"/>
        <w:gridCol w:w="1181"/>
        <w:gridCol w:w="1269"/>
        <w:gridCol w:w="1181"/>
        <w:gridCol w:w="1816"/>
      </w:tblGrid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Samples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Oragnic acids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Replicate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Wildflower1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Golden1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Alfalfa1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Orange1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Wildflower2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Acetic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94.88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294.96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301.39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262.29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237.75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235.75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244.85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246.94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89.53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277.25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308.83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259.69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220.20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246.58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235.83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253.10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97.68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265.01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305.73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256.67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212.17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253.79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250.88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269.44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Citric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84.00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251.37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133.43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77.76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57.41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80.60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59.33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139.44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82.53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253.04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128.25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79.55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55.99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80.02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59.69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139.41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83.77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255.40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132.84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81.53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54.64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80.24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58.88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139.66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Gluconic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3738.71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6380.36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3933.98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3173.77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3141.15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3925.90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2557.02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3717.12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3766.51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6422.20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3745.36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3138.74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3242.94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3758.44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2614.21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3802.62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3777.42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6490.21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3752.73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3179.02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3130.59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3831.11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2552.50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3637.94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Malic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29.87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76.97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68.88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76.30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55.23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346.10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38.91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94.82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28.44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74.00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77.14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54.81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346.16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40.14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92.60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29.09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76.29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70.53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81.89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54.66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334.86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41.65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95.73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Succinic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11.19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17.30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13.39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10.77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35.44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7.56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16.06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8.92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19.52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10.61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36.29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9.70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17.75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10.34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15.77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13.21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16.38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9.53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35.69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10.11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17.14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Lactic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53.01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109.67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44.30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51.26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53.14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84.28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19.68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46.91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44.16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113.60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49.36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43.29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46.94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80.72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24.23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47.98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38.98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120.98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47.43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52.36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45.39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81.42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23.15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48.83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Maleic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2.15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2.24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1.72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2.24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2.19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2.39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1.49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1.56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2.54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2.34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1.94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2.27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1.49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Malonic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100.56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79.99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59.36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64.87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52.15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30.31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37.31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56.02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91.62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73.89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61.51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70.29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47.00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33.86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45.79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63.20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104.60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70.05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68.40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73.43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40.54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27.01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55.21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60.78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Gluctaric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Glycolic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Oxalic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159.33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219.35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147.87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181.15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124.41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150.60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190.43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154.96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153.87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218.25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147.32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182.24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125.50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150.05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195.34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151.14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152.78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216.07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147.32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181.15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123.86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148.41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195.34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150.60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Formic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6.35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8.64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8.29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10.41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4.94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8.64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8.47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8.29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11.29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13.23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12.52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8.64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10.23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8.99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11.29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8.11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5.47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8.99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15.34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4.76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7.23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7.05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6.88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7.05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Propionic acid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n.d.</w:t>
            </w:r>
          </w:p>
        </w:tc>
      </w:tr>
    </w:tbl>
    <w:p w:rsidR="00836EDA" w:rsidRDefault="00836EDA" w:rsidP="00836EDA"/>
    <w:p w:rsidR="00836EDA" w:rsidRDefault="00836EDA" w:rsidP="00836EDA">
      <w:r>
        <w:t xml:space="preserve">Table S2d. </w:t>
      </w:r>
      <w:r w:rsidRPr="00FB3DEB">
        <w:t xml:space="preserve">Raw data of the concentrations of </w:t>
      </w:r>
      <w:r>
        <w:t>minerals</w:t>
      </w:r>
      <w:r w:rsidRPr="00FB3DEB">
        <w:t xml:space="preserve"> detected in different honey samples</w:t>
      </w:r>
    </w:p>
    <w:tbl>
      <w:tblPr>
        <w:tblW w:w="15601" w:type="dxa"/>
        <w:tblInd w:w="-15" w:type="dxa"/>
        <w:tblLook w:val="04A0"/>
      </w:tblPr>
      <w:tblGrid>
        <w:gridCol w:w="2420"/>
        <w:gridCol w:w="1300"/>
        <w:gridCol w:w="1065"/>
        <w:gridCol w:w="1151"/>
        <w:gridCol w:w="1845"/>
        <w:gridCol w:w="1273"/>
        <w:gridCol w:w="1151"/>
        <w:gridCol w:w="1176"/>
        <w:gridCol w:w="1289"/>
        <w:gridCol w:w="1151"/>
        <w:gridCol w:w="1845"/>
      </w:tblGrid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Samples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Minerals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Replicate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Wildflower1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Golden1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Alfalfa1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Orange1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Wildflower2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Calcium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Iron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ppm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Magnesium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&lt;0.012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Phosphorus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&lt;0.014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Potassium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Sodium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&lt;0.013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Zinc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ppm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7.38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9.52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7.95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</w:tr>
      <w:tr w:rsidR="00836EDA" w:rsidRPr="00FB3DEB" w:rsidTr="00BA0F84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&lt;7</w:t>
            </w:r>
          </w:p>
        </w:tc>
      </w:tr>
    </w:tbl>
    <w:p w:rsidR="00836EDA" w:rsidRDefault="00836EDA" w:rsidP="00836EDA"/>
    <w:p w:rsidR="00836EDA" w:rsidRDefault="00836EDA" w:rsidP="00836EDA">
      <w:r>
        <w:br w:type="page"/>
      </w:r>
    </w:p>
    <w:p w:rsidR="00836EDA" w:rsidRDefault="00836EDA" w:rsidP="00836EDA">
      <w:r>
        <w:lastRenderedPageBreak/>
        <w:t xml:space="preserve">Table S2e. </w:t>
      </w:r>
      <w:r w:rsidRPr="00FB3DEB">
        <w:t xml:space="preserve">Raw data of the </w:t>
      </w:r>
      <w:r>
        <w:t>total phenolic contents (TPC) of</w:t>
      </w:r>
      <w:r w:rsidRPr="00FB3DEB">
        <w:t xml:space="preserve"> different honey samples</w:t>
      </w:r>
    </w:p>
    <w:tbl>
      <w:tblPr>
        <w:tblW w:w="21637" w:type="dxa"/>
        <w:tblInd w:w="-15" w:type="dxa"/>
        <w:tblLook w:val="04A0"/>
      </w:tblPr>
      <w:tblGrid>
        <w:gridCol w:w="1065"/>
        <w:gridCol w:w="1056"/>
        <w:gridCol w:w="1694"/>
        <w:gridCol w:w="1168"/>
        <w:gridCol w:w="1055"/>
        <w:gridCol w:w="1078"/>
        <w:gridCol w:w="1182"/>
        <w:gridCol w:w="1055"/>
        <w:gridCol w:w="1693"/>
        <w:gridCol w:w="1078"/>
        <w:gridCol w:w="1689"/>
        <w:gridCol w:w="1055"/>
        <w:gridCol w:w="1182"/>
        <w:gridCol w:w="1689"/>
        <w:gridCol w:w="1689"/>
        <w:gridCol w:w="1078"/>
        <w:gridCol w:w="1187"/>
      </w:tblGrid>
      <w:tr w:rsidR="00836EDA" w:rsidRPr="00FB3DEB" w:rsidTr="00BA0F84">
        <w:trPr>
          <w:trHeight w:val="269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6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Samples</w:t>
            </w:r>
          </w:p>
        </w:tc>
      </w:tr>
      <w:tr w:rsidR="00836EDA" w:rsidRPr="00FB3DEB" w:rsidTr="00BA0F84">
        <w:trPr>
          <w:trHeight w:val="269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Replicate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Wildflower1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Golden1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Alfalfa1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Orange1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Wildflower2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Alfalfa2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Buckwheat1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Clover4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Orange2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Buckwheat2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Buckwheat3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Alfalfa3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3DEB">
              <w:rPr>
                <w:rFonts w:ascii="Calibri" w:eastAsia="Times New Roman" w:hAnsi="Calibri" w:cs="Calibri"/>
                <w:b/>
                <w:bCs/>
                <w:color w:val="000000"/>
              </w:rPr>
              <w:t>Orange3</w:t>
            </w:r>
          </w:p>
        </w:tc>
      </w:tr>
      <w:tr w:rsidR="00836EDA" w:rsidRPr="00FB3DEB" w:rsidTr="00BA0F84">
        <w:trPr>
          <w:trHeight w:val="269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392.2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591.1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363.3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552.2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334.4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448.9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415.6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421.1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394.4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1584.4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347.8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420.0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1111.1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1120.0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406.7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377.8</w:t>
            </w:r>
          </w:p>
        </w:tc>
      </w:tr>
      <w:tr w:rsidR="00836EDA" w:rsidRPr="00FB3DEB" w:rsidTr="00BA0F84">
        <w:trPr>
          <w:trHeight w:val="269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393.3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600.0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367.8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557.8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332.2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448.9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417.8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427.8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393.3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1575.6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343.3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421.1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1088.9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1126.7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414.4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376.7</w:t>
            </w:r>
          </w:p>
        </w:tc>
      </w:tr>
      <w:tr w:rsidR="00836EDA" w:rsidRPr="00FB3DEB" w:rsidTr="00BA0F84">
        <w:trPr>
          <w:trHeight w:val="269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383.3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585.6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355.6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545.6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328.9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443.3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411.1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416.7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394.4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1600.0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344.4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415.6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1088.9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1126.7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415.6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FB3DEB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3DEB">
              <w:rPr>
                <w:rFonts w:ascii="Calibri" w:eastAsia="Times New Roman" w:hAnsi="Calibri" w:cs="Calibri"/>
                <w:color w:val="000000"/>
              </w:rPr>
              <w:t>378.9</w:t>
            </w:r>
          </w:p>
        </w:tc>
      </w:tr>
    </w:tbl>
    <w:p w:rsidR="00836EDA" w:rsidRDefault="00836EDA" w:rsidP="00836EDA"/>
    <w:p w:rsidR="00836EDA" w:rsidRDefault="00836EDA" w:rsidP="00836EDA">
      <w:r>
        <w:br w:type="page"/>
      </w:r>
    </w:p>
    <w:p w:rsidR="00836EDA" w:rsidRDefault="00836EDA" w:rsidP="00836EDA">
      <w:r>
        <w:lastRenderedPageBreak/>
        <w:t xml:space="preserve">Table S2f. </w:t>
      </w:r>
      <w:r w:rsidRPr="00FB3DEB">
        <w:t xml:space="preserve">Raw data of the </w:t>
      </w:r>
      <w:r>
        <w:t>total protein contents of</w:t>
      </w:r>
      <w:r w:rsidRPr="00FB3DEB">
        <w:t xml:space="preserve"> different honey samples</w:t>
      </w:r>
    </w:p>
    <w:tbl>
      <w:tblPr>
        <w:tblpPr w:leftFromText="180" w:rightFromText="180" w:horzAnchor="margin" w:tblpY="308"/>
        <w:tblW w:w="21648" w:type="dxa"/>
        <w:tblLook w:val="04A0"/>
      </w:tblPr>
      <w:tblGrid>
        <w:gridCol w:w="1956"/>
        <w:gridCol w:w="1050"/>
        <w:gridCol w:w="1065"/>
        <w:gridCol w:w="910"/>
        <w:gridCol w:w="1443"/>
        <w:gridCol w:w="996"/>
        <w:gridCol w:w="910"/>
        <w:gridCol w:w="926"/>
        <w:gridCol w:w="1006"/>
        <w:gridCol w:w="910"/>
        <w:gridCol w:w="1442"/>
        <w:gridCol w:w="926"/>
        <w:gridCol w:w="1440"/>
        <w:gridCol w:w="910"/>
        <w:gridCol w:w="1006"/>
        <w:gridCol w:w="1440"/>
        <w:gridCol w:w="1440"/>
        <w:gridCol w:w="926"/>
        <w:gridCol w:w="1011"/>
      </w:tblGrid>
      <w:tr w:rsidR="00836EDA" w:rsidRPr="001267A8" w:rsidTr="00BA0F84">
        <w:trPr>
          <w:trHeight w:val="209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5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Samples</w:t>
            </w:r>
          </w:p>
        </w:tc>
      </w:tr>
      <w:tr w:rsidR="00836EDA" w:rsidRPr="001267A8" w:rsidTr="00BA0F84">
        <w:trPr>
          <w:trHeight w:val="209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Protein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Replicate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Golden1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Buckwheat1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Buckwheat2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Buckwheat3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Orange3</w:t>
            </w:r>
          </w:p>
        </w:tc>
      </w:tr>
      <w:tr w:rsidR="00836EDA" w:rsidRPr="001267A8" w:rsidTr="00BA0F84">
        <w:trPr>
          <w:trHeight w:val="209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Protein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µg/g honey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3483.1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5408.2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3269.2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4124.8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2984.0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3768.3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3910.9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4267.4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4410.0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8759.4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3910.9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3483.1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8188.9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9187.2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3483.1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4909.1</w:t>
            </w:r>
          </w:p>
        </w:tc>
      </w:tr>
      <w:tr w:rsidR="00836EDA" w:rsidRPr="001267A8" w:rsidTr="00BA0F84">
        <w:trPr>
          <w:trHeight w:val="209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4053.5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4909.1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3697.0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4623.9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3910.9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4909.1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4837.8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5479.5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4338.7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9044.6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3910.9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3269.2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8188.9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9044.6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3625.7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5051.7</w:t>
            </w:r>
          </w:p>
        </w:tc>
      </w:tr>
      <w:tr w:rsidR="00836EDA" w:rsidRPr="001267A8" w:rsidTr="00BA0F84">
        <w:trPr>
          <w:trHeight w:val="209"/>
        </w:trP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3982.2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5693.4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3697.0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4695.2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3697.0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4766.5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4695.2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5194.3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4124.8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9472.4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3839.6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3697.0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8260.2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9329.8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3697.0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5265.6</w:t>
            </w:r>
          </w:p>
        </w:tc>
      </w:tr>
    </w:tbl>
    <w:p w:rsidR="00836EDA" w:rsidRDefault="00836EDA" w:rsidP="00836EDA"/>
    <w:p w:rsidR="00836EDA" w:rsidRDefault="00836EDA" w:rsidP="00836EDA">
      <w:r>
        <w:br w:type="page"/>
      </w:r>
    </w:p>
    <w:p w:rsidR="00836EDA" w:rsidRDefault="00836EDA" w:rsidP="00836EDA">
      <w:r>
        <w:lastRenderedPageBreak/>
        <w:t xml:space="preserve">Table S2g. </w:t>
      </w:r>
      <w:r w:rsidRPr="00FB3DEB">
        <w:t>Raw data of the</w:t>
      </w:r>
      <w:r>
        <w:t xml:space="preserve"> enzyme activities of</w:t>
      </w:r>
      <w:r w:rsidRPr="00FB3DEB">
        <w:t xml:space="preserve"> different honey samples</w:t>
      </w:r>
    </w:p>
    <w:tbl>
      <w:tblPr>
        <w:tblW w:w="18013" w:type="dxa"/>
        <w:tblInd w:w="-15" w:type="dxa"/>
        <w:tblLook w:val="04A0"/>
      </w:tblPr>
      <w:tblGrid>
        <w:gridCol w:w="2818"/>
        <w:gridCol w:w="2410"/>
        <w:gridCol w:w="1076"/>
        <w:gridCol w:w="1401"/>
        <w:gridCol w:w="1876"/>
        <w:gridCol w:w="1401"/>
        <w:gridCol w:w="1401"/>
        <w:gridCol w:w="1220"/>
        <w:gridCol w:w="1310"/>
        <w:gridCol w:w="1220"/>
        <w:gridCol w:w="1880"/>
      </w:tblGrid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Samples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Enzymes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Sample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Golden1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Wildflower2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Amylase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U/100g honey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1.6144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1.5695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1.3001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1.8837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1.2792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1.1826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2.7768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2.5353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1.5246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1.7939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1.3001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1.8837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1.2792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1.0860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2.7285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2.6319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1.4348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1.5695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1.2103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1.7042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1.2792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1.3758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2.9700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2.6802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Diastase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Diastase unit (DN)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7.0862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7.4246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7.1144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8.4962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5.2062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4.8114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7.6878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6.7290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7.1708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7.3682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6.9452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9.0884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5.0652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4.8396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7.6032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6.8700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6.9452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7.3118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6.9734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9.0038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5.4600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4.7268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7.9698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6.8700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Glucose Oxidase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U/100g honey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0.6894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1.2722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1.0021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0.7605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0.6795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1.1913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0.9610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0.9098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0.6752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1.2864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0.9879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0.7605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0.6667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1.1529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0.9354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0.8970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0.6894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1.2722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1.0306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0.7747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0.6923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1.1785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0.9994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0.9482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Catalase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U/100g honey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170.8301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148.4180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158.3789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149.2480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41.8061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41.5170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53.3707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90.9558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168.3398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162.5293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159.2090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174.9805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44.9864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42.6735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53.8044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93.5578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176.6406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157.5488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155.8887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167.5098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43.5408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34.5782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54.2381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89.5102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Invertase (alpha glucosidase)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mU/100g honey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29.4070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58.6129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35.6827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26.8324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16.6405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26.8786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18.7833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23.6829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25.7865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51.6132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32.3035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26.1083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15.6881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24.7357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20.2119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24.8257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29.4070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51.3718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35.1999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26.8324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15.9262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24.4976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19.4976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25.3971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Acid Phosphatase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mg P/100g honey/24 h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54.5372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49.6000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55.8032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61.0569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55.8665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60.4872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59.6643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55.8665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57.3856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51.4989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59.9808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58.3984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52.4484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59.7276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61.7531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59.4744</w:t>
            </w:r>
          </w:p>
        </w:tc>
      </w:tr>
      <w:tr w:rsidR="00836EDA" w:rsidRPr="001267A8" w:rsidTr="00BA0F84">
        <w:trPr>
          <w:trHeight w:val="29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54.5372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51.6888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58.0819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56.8792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48.0809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60.2973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58.7149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59.8542</w:t>
            </w:r>
          </w:p>
        </w:tc>
      </w:tr>
    </w:tbl>
    <w:p w:rsidR="00836EDA" w:rsidRDefault="00836EDA" w:rsidP="00836EDA"/>
    <w:p w:rsidR="00836EDA" w:rsidRDefault="00836EDA" w:rsidP="00836EDA">
      <w:r>
        <w:br w:type="page"/>
      </w:r>
    </w:p>
    <w:p w:rsidR="00836EDA" w:rsidRDefault="00836EDA" w:rsidP="00836EDA">
      <w:r>
        <w:lastRenderedPageBreak/>
        <w:t xml:space="preserve">Table S2h. </w:t>
      </w:r>
      <w:r w:rsidRPr="00FB3DEB">
        <w:t xml:space="preserve">Raw data of </w:t>
      </w:r>
      <w:r>
        <w:t>sugar concentrations of</w:t>
      </w:r>
      <w:r w:rsidRPr="00FB3DEB">
        <w:t xml:space="preserve"> different honey samples</w:t>
      </w:r>
    </w:p>
    <w:tbl>
      <w:tblPr>
        <w:tblW w:w="20745" w:type="dxa"/>
        <w:tblInd w:w="-15" w:type="dxa"/>
        <w:tblLook w:val="04A0"/>
      </w:tblPr>
      <w:tblGrid>
        <w:gridCol w:w="2199"/>
        <w:gridCol w:w="1199"/>
        <w:gridCol w:w="1199"/>
        <w:gridCol w:w="1199"/>
        <w:gridCol w:w="1199"/>
        <w:gridCol w:w="1233"/>
        <w:gridCol w:w="1199"/>
        <w:gridCol w:w="1199"/>
        <w:gridCol w:w="1257"/>
        <w:gridCol w:w="1257"/>
        <w:gridCol w:w="1257"/>
        <w:gridCol w:w="1354"/>
        <w:gridCol w:w="1257"/>
        <w:gridCol w:w="1257"/>
        <w:gridCol w:w="1257"/>
        <w:gridCol w:w="1257"/>
      </w:tblGrid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Sugar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Sample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Replicates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Buckwheat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 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 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 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Golden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2 (main)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3 (2022)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4 (raw)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 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 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 2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Fructose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37.712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35.370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37.656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34.413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43.169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36.584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36.292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42.205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44.050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43.771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267A8">
              <w:rPr>
                <w:rFonts w:ascii="Calibri" w:eastAsia="Times New Roman" w:hAnsi="Calibri" w:cs="Calibri"/>
              </w:rPr>
              <w:t>42.560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267A8">
              <w:rPr>
                <w:rFonts w:ascii="Calibri" w:eastAsia="Times New Roman" w:hAnsi="Calibri" w:cs="Calibri"/>
                <w:color w:val="FF0000"/>
              </w:rPr>
              <w:t>44.630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37.909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35.290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38.101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35.057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42.449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37.154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35.228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42.106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42.195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44.068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40.666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41.655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38.140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35.756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37.670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35.420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41.637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37.359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37.039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41.719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40.942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44.071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41.161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40.609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38.557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37.858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38.286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37.718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40.645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38.208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37.525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38.529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40.837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40.509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40.213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38.448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38.451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38.405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38.283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37.910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39.584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38.518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37.522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37.857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40.053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39.594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39.690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38.851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38.635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38.410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38.226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37.402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39.249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37.934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38.238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37.533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38.798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41.019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39.410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39.646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39.592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38.585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38.804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37.054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38.928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37.303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39.182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40.731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39.839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41.014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37.575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38.504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38.315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39.026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38.836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36.982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38.066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37.278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39.657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40.581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39.334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39.841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38.084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38.628</w:t>
            </w:r>
          </w:p>
        </w:tc>
      </w:tr>
      <w:tr w:rsidR="00836EDA" w:rsidRPr="001267A8" w:rsidTr="00BA0F84">
        <w:trPr>
          <w:trHeight w:val="29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38.984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38.494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38.356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37.406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38.076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37.278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39.845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41.978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40.199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39.874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37.581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39.188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Glucose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34.388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32.017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31.261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30.461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35.666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33.077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30.806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31.017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40.370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36.251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267A8">
              <w:rPr>
                <w:rFonts w:ascii="Calibri" w:eastAsia="Times New Roman" w:hAnsi="Calibri" w:cs="Calibri"/>
              </w:rPr>
              <w:t>41.296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267A8">
              <w:rPr>
                <w:rFonts w:ascii="Calibri" w:eastAsia="Times New Roman" w:hAnsi="Calibri" w:cs="Calibri"/>
                <w:color w:val="FF0000"/>
              </w:rPr>
              <w:t>40.941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34.421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32.049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31.587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31.830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35.392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33.403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30.551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32.611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38.541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36.914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36.530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34.818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34.601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32.609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31.306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32.289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35.355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33.461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32.847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32.685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36.984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38.764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37.457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34.275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34.513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33.920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31.840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33.336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34.338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34.049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32.918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31.304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36.976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36.939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36.521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33.620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34.266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34.128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31.934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33.397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34.046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34.121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32.772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30.944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36.847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36.121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35.732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32.836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34.583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33.938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31.797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32.830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33.920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33.831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33.146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31.073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35.242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37.006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35.320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34.277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35.122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34.611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32.162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32.739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33.692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33.592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33.770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32.641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36.050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37.616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33.467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32.588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34.504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34.600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32.267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32.823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33.480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33.597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34.167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32.450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35.768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36.881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34.219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32.446</w:t>
            </w:r>
          </w:p>
        </w:tc>
      </w:tr>
      <w:tr w:rsidR="00836EDA" w:rsidRPr="001267A8" w:rsidTr="00BA0F84">
        <w:trPr>
          <w:trHeight w:val="29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34.729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34.166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31.867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32.662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33.434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33.449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34.190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33.522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35.678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36.289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34.174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33.111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Sucrose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0.708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0.097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0.678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0.504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1.092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0.102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267A8">
              <w:rPr>
                <w:rFonts w:ascii="Calibri" w:eastAsia="Times New Roman" w:hAnsi="Calibri" w:cs="Calibri"/>
              </w:rPr>
              <w:t>0.168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267A8">
              <w:rPr>
                <w:rFonts w:ascii="Calibri" w:eastAsia="Times New Roman" w:hAnsi="Calibri" w:cs="Calibri"/>
                <w:color w:val="FF0000"/>
              </w:rPr>
              <w:t>0.153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0.669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1.042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1267A8">
              <w:rPr>
                <w:rFonts w:ascii="Calibri" w:eastAsia="Times New Roman" w:hAnsi="Calibri" w:cs="Calibri"/>
                <w:color w:val="FF0000"/>
              </w:rPr>
              <w:t>0.335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0.102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0.162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1.023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0.154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0.672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1.081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0.165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0.671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0.278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1.077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0.161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0.717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0.672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0.404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0.263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0.542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1.116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0.132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0.162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0.402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1.149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0.171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0.163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0.249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0.511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1.165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0.099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0.160</w:t>
            </w:r>
          </w:p>
        </w:tc>
      </w:tr>
      <w:tr w:rsidR="00836EDA" w:rsidRPr="001267A8" w:rsidTr="00BA0F84">
        <w:trPr>
          <w:trHeight w:val="29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1.169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0.099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0.163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Maltose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1.753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2.480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1.439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1.827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1.443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2.517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1.369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1.407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1.913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2.503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1.432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1.744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2.466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1.380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1.779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1.462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2.440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2.165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1.296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1.368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1.787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2.484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1.395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1.797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1.443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2.474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2.165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1.339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1.938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2.424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2.192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1.489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1.344</w:t>
            </w:r>
          </w:p>
        </w:tc>
      </w:tr>
      <w:tr w:rsidR="00836EDA" w:rsidRPr="001267A8" w:rsidTr="00BA0F84">
        <w:trPr>
          <w:trHeight w:val="29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1.726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1.441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2.450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2.168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1.461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1.259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1.106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1.372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Isomaltose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0.563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0.517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0.838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0.529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0.541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0.433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0.813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0.578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0.524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0.542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0.569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0.810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0.549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0.782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0.779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0.515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0.563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0.796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0.533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0.543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0.576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0.389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0.767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0.573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0.494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0.541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0.590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0.386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0.566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0.755</w:t>
            </w:r>
          </w:p>
        </w:tc>
      </w:tr>
      <w:tr w:rsidR="00836EDA" w:rsidRPr="001267A8" w:rsidTr="00BA0F84">
        <w:trPr>
          <w:trHeight w:val="29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0.522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0.532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0.569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0.548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0.780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Turanose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1.452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1.439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1.377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1.976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2.453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1.453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1.452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1.538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1.542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1.395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1.981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2.488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1.577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1.446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1.456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2.067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2.441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1.952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2.308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1.392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1.512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1.576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1.987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2.311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1.475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1.435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1.552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2.014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2.384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1.421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1.628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1.230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1.983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2.253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1.380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1.654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1.995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2.249</w:t>
            </w:r>
          </w:p>
        </w:tc>
      </w:tr>
      <w:tr w:rsidR="00836EDA" w:rsidRPr="001267A8" w:rsidTr="00BA0F84">
        <w:trPr>
          <w:trHeight w:val="29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1.346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1.627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1.950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2.321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Palatinose (isomaltulose)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0.244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0.252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0.189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0.456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0.259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0.220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0.192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0.478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0.262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0.176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0.179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0.469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0.170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0.420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0.419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0.222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0.172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0.334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0.435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0.217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0.242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0.398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0.227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0.208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0.136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0.412</w:t>
            </w:r>
          </w:p>
        </w:tc>
      </w:tr>
      <w:tr w:rsidR="00836EDA" w:rsidRPr="001267A8" w:rsidTr="00BA0F84">
        <w:trPr>
          <w:trHeight w:val="29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0.198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0.410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Nigerose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0.298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0.269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0.248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0.413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0.272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0.244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0.409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0.251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0.277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0.240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0.293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0.410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0.235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0.383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0.290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0.261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0.310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0.231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0.380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0.297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0.278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0.318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0.236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0.299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0.376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0.299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0.263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0.219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0.374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0.291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0.385</w:t>
            </w:r>
          </w:p>
        </w:tc>
      </w:tr>
      <w:tr w:rsidR="00836EDA" w:rsidRPr="001267A8" w:rsidTr="00BA0F84">
        <w:trPr>
          <w:trHeight w:val="29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0.254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0.276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0.379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Trehalose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0.056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0.403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0.096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0.059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0.442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Kojibiose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1.598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1.559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1.455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1.701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1.588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1.484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1.657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Melezitoze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2.034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2.841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1.224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1.593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2.546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1.361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2.505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Isomaltotriose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0.023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0.029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0.028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Maltotriose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0.381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0.381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0.472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0.309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0.364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0.493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6EDA" w:rsidRPr="001267A8" w:rsidTr="00BA0F84">
        <w:trPr>
          <w:trHeight w:val="28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NA: not available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6EDA" w:rsidRDefault="00836EDA" w:rsidP="00836EDA"/>
    <w:p w:rsidR="00836EDA" w:rsidRDefault="00836EDA" w:rsidP="00836EDA">
      <w:r>
        <w:t xml:space="preserve">Table S2i. </w:t>
      </w:r>
      <w:r w:rsidRPr="00FB3DEB">
        <w:t xml:space="preserve">Raw data of </w:t>
      </w:r>
      <w:r>
        <w:t>total carbohydrate concentrations of</w:t>
      </w:r>
      <w:r w:rsidRPr="00FB3DEB">
        <w:t xml:space="preserve"> different honey samples</w:t>
      </w:r>
    </w:p>
    <w:tbl>
      <w:tblPr>
        <w:tblW w:w="21131" w:type="dxa"/>
        <w:tblInd w:w="-15" w:type="dxa"/>
        <w:tblLook w:val="04A0"/>
      </w:tblPr>
      <w:tblGrid>
        <w:gridCol w:w="253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Sugar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Sample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Replicates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Buckwheat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Golden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2 (main)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3 (2022)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4 (raw)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 2</w:t>
            </w:r>
          </w:p>
        </w:tc>
      </w:tr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Total Carbohydrate Content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g/100g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80.825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78.697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78.869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78.805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79.959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83.338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82.780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80.825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80.256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80.080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80.834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80.773</w:t>
            </w:r>
          </w:p>
        </w:tc>
      </w:tr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78.193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75.434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77.776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88.313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78.432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77.026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78.193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76.836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77.277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80.834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79.304</w:t>
            </w:r>
          </w:p>
        </w:tc>
      </w:tr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82.581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81.824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75.999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88.188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78.894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82.617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80.955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82.581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77.745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81.599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81.354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81.441</w:t>
            </w:r>
          </w:p>
        </w:tc>
      </w:tr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80.069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79.558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77.431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76.532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80.983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79.213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85.623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80.069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78.647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82.416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85.929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79.748</w:t>
            </w:r>
          </w:p>
        </w:tc>
      </w:tr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75.990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81.469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75.916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73.127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81.509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82.207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84.913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75.990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76.947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81.997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78.374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81.784</w:t>
            </w:r>
          </w:p>
        </w:tc>
      </w:tr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78.321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77.101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77.982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81.072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82.956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82.350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86.759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78.321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78.610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80.434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80.698</w:t>
            </w:r>
          </w:p>
        </w:tc>
      </w:tr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75.553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78.496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74.847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87.411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84.493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76.163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75.553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86.146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82.205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84.102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81.292</w:t>
            </w:r>
          </w:p>
        </w:tc>
      </w:tr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77.884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80.551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81.789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75.977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80.624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82.472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80.635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77.884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79.202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81.679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79.385</w:t>
            </w:r>
          </w:p>
        </w:tc>
      </w:tr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77.301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77.707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80.829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76.857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81.689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81.751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76.163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77.301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79.321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79.445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82.756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80.747</w:t>
            </w:r>
          </w:p>
        </w:tc>
      </w:tr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Mean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79.30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78.52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79.30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81.81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80.57</w:t>
            </w:r>
          </w:p>
        </w:tc>
      </w:tr>
      <w:tr w:rsidR="00836EDA" w:rsidRPr="001267A8" w:rsidTr="00BA0F84">
        <w:trPr>
          <w:trHeight w:val="288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5.55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</w:tr>
    </w:tbl>
    <w:p w:rsidR="00836EDA" w:rsidRDefault="00836EDA" w:rsidP="00836EDA"/>
    <w:p w:rsidR="00836EDA" w:rsidRDefault="00836EDA" w:rsidP="00836EDA">
      <w:r>
        <w:br w:type="page"/>
      </w:r>
    </w:p>
    <w:p w:rsidR="00836EDA" w:rsidRDefault="00836EDA" w:rsidP="00836EDA">
      <w:r>
        <w:lastRenderedPageBreak/>
        <w:t xml:space="preserve">Table S2j. </w:t>
      </w:r>
      <w:r w:rsidRPr="00FB3DEB">
        <w:t xml:space="preserve">Raw data of </w:t>
      </w:r>
      <w:r>
        <w:t>moisture contents of</w:t>
      </w:r>
      <w:r w:rsidRPr="00FB3DEB">
        <w:t xml:space="preserve"> different honey samples</w:t>
      </w:r>
    </w:p>
    <w:tbl>
      <w:tblPr>
        <w:tblW w:w="19840" w:type="dxa"/>
        <w:tblInd w:w="-15" w:type="dxa"/>
        <w:tblLook w:val="04A0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Sugar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Sample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Replicates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Buckwheat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Golden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2 (main)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3 (2022)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4 (raw)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 2</w:t>
            </w:r>
          </w:p>
        </w:tc>
      </w:tr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 xml:space="preserve">Moisture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18.2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18.2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14.4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</w:tr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</w:tr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14.7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</w:tr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18.6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14.8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</w:tr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</w:tr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</w:tr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18.2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</w:tr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</w:tr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15.4</w:t>
            </w:r>
          </w:p>
        </w:tc>
      </w:tr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Mean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17.73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19.20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17.93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16.67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15.57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15.33</w:t>
            </w:r>
          </w:p>
        </w:tc>
      </w:tr>
      <w:tr w:rsidR="00836EDA" w:rsidRPr="001267A8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</w:tr>
    </w:tbl>
    <w:p w:rsidR="00836EDA" w:rsidRDefault="00836EDA" w:rsidP="00836EDA"/>
    <w:p w:rsidR="00836EDA" w:rsidRDefault="00836EDA" w:rsidP="00836EDA">
      <w:r>
        <w:br w:type="page"/>
      </w:r>
    </w:p>
    <w:p w:rsidR="00836EDA" w:rsidRDefault="00836EDA" w:rsidP="00836EDA">
      <w:r>
        <w:lastRenderedPageBreak/>
        <w:t xml:space="preserve">Table S2k. </w:t>
      </w:r>
      <w:r w:rsidRPr="00FB3DEB">
        <w:t xml:space="preserve">Raw data of </w:t>
      </w:r>
      <w:r>
        <w:t>USDA color (Pfund Scale, mm) of</w:t>
      </w:r>
      <w:r w:rsidRPr="00FB3DEB">
        <w:t xml:space="preserve"> different honey samples</w:t>
      </w:r>
    </w:p>
    <w:tbl>
      <w:tblPr>
        <w:tblW w:w="21442" w:type="dxa"/>
        <w:tblInd w:w="-15" w:type="dxa"/>
        <w:tblLook w:val="04A0"/>
      </w:tblPr>
      <w:tblGrid>
        <w:gridCol w:w="3008"/>
        <w:gridCol w:w="1598"/>
        <w:gridCol w:w="1599"/>
        <w:gridCol w:w="1599"/>
        <w:gridCol w:w="1053"/>
        <w:gridCol w:w="1233"/>
        <w:gridCol w:w="1053"/>
        <w:gridCol w:w="1053"/>
        <w:gridCol w:w="1237"/>
        <w:gridCol w:w="1053"/>
        <w:gridCol w:w="1387"/>
        <w:gridCol w:w="1387"/>
        <w:gridCol w:w="1053"/>
        <w:gridCol w:w="1237"/>
        <w:gridCol w:w="1387"/>
        <w:gridCol w:w="1053"/>
      </w:tblGrid>
      <w:tr w:rsidR="00836EDA" w:rsidRPr="001267A8" w:rsidTr="00BA0F84">
        <w:trPr>
          <w:trHeight w:val="22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Absorbance at 560 nm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Sample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Replicates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Buckwheat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 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 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 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Golden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2 (main)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3 (2022)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Clover 4 (raw)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Wildflower 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Alfalfa 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267A8">
              <w:rPr>
                <w:rFonts w:ascii="Calibri" w:eastAsia="Times New Roman" w:hAnsi="Calibri" w:cs="Calibri"/>
                <w:b/>
                <w:bCs/>
                <w:color w:val="000000"/>
              </w:rPr>
              <w:t>Orange 2</w:t>
            </w:r>
          </w:p>
        </w:tc>
      </w:tr>
      <w:tr w:rsidR="00836EDA" w:rsidRPr="001267A8" w:rsidTr="00BA0F84">
        <w:trPr>
          <w:trHeight w:val="22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absorbance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3.310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0.332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0.171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0.189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0.322</w:t>
            </w:r>
          </w:p>
        </w:tc>
      </w:tr>
      <w:tr w:rsidR="00836EDA" w:rsidRPr="001267A8" w:rsidTr="00BA0F84">
        <w:trPr>
          <w:trHeight w:val="22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3.090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0.313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0.199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0.192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0.318</w:t>
            </w:r>
          </w:p>
        </w:tc>
      </w:tr>
      <w:tr w:rsidR="00836EDA" w:rsidRPr="001267A8" w:rsidTr="00BA0F84">
        <w:trPr>
          <w:trHeight w:val="22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2.953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0.382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0.282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0.328</w:t>
            </w:r>
          </w:p>
        </w:tc>
      </w:tr>
      <w:tr w:rsidR="00836EDA" w:rsidRPr="001267A8" w:rsidTr="00BA0F84">
        <w:trPr>
          <w:trHeight w:val="22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0.198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0.320</w:t>
            </w:r>
          </w:p>
        </w:tc>
      </w:tr>
      <w:tr w:rsidR="00836EDA" w:rsidRPr="001267A8" w:rsidTr="00BA0F84">
        <w:trPr>
          <w:trHeight w:val="22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0.149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0.333</w:t>
            </w:r>
          </w:p>
        </w:tc>
      </w:tr>
      <w:tr w:rsidR="00836EDA" w:rsidRPr="001267A8" w:rsidTr="00BA0F84">
        <w:trPr>
          <w:trHeight w:val="22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Mean (absorbance at 560 nm)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3.118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5.000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0.719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0.417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0.160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0.212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0.195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0.152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0.324</w:t>
            </w:r>
          </w:p>
        </w:tc>
      </w:tr>
      <w:tr w:rsidR="00836EDA" w:rsidRPr="001267A8" w:rsidTr="00BA0F84">
        <w:trPr>
          <w:trHeight w:val="22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0.180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0.006</w:t>
            </w:r>
          </w:p>
        </w:tc>
      </w:tr>
      <w:tr w:rsidR="00836EDA" w:rsidRPr="001267A8" w:rsidTr="00BA0F84">
        <w:trPr>
          <w:trHeight w:val="22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Pfund factor constant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3.15</w:t>
            </w:r>
          </w:p>
        </w:tc>
      </w:tr>
      <w:tr w:rsidR="00836EDA" w:rsidRPr="001267A8" w:rsidTr="00BA0F84">
        <w:trPr>
          <w:trHeight w:val="22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Pfund honey colour (absorption x Pfund factor constant [3.15])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9.82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15.75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2.27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836EDA" w:rsidRPr="001267A8" w:rsidTr="00BA0F84">
        <w:trPr>
          <w:trHeight w:val="225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67A8">
              <w:rPr>
                <w:rFonts w:ascii="Calibri" w:eastAsia="Times New Roman" w:hAnsi="Calibri" w:cs="Calibri"/>
                <w:color w:val="000000"/>
              </w:rPr>
              <w:t>USDA Colour desingation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Dark Amber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Dark Amber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Amber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Light Amber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Light Amber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Light Amber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Extra Light Amber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Extra Light Amber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Light Amber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Light Amber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Extra Light Amber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267A8">
              <w:rPr>
                <w:rFonts w:ascii="Calibri" w:eastAsia="Times New Roman" w:hAnsi="Calibri" w:cs="Calibri"/>
                <w:i/>
                <w:iCs/>
                <w:color w:val="000000"/>
              </w:rPr>
              <w:t>Light Amber</w:t>
            </w:r>
          </w:p>
        </w:tc>
      </w:tr>
      <w:tr w:rsidR="00836EDA" w:rsidRPr="001267A8" w:rsidTr="00BA0F84">
        <w:trPr>
          <w:trHeight w:val="2477"/>
        </w:trPr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</w:pPr>
            <w:r w:rsidRPr="001267A8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  <w:t xml:space="preserve">Pfund scale (mm), USDA colour: </w:t>
            </w:r>
            <w:r w:rsidRPr="001267A8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  <w:br/>
              <w:t xml:space="preserve">i) 0 to 0.094, ≤8, Water White; </w:t>
            </w:r>
            <w:r w:rsidRPr="001267A8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  <w:br/>
              <w:t xml:space="preserve">ii) 0.094 to 0.189, &gt;8 to ≤17, Extra White; </w:t>
            </w:r>
            <w:r w:rsidRPr="001267A8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  <w:br/>
              <w:t xml:space="preserve">iii) 0.189  to 0.0.378, &gt;17 to ≤34, White; </w:t>
            </w:r>
            <w:r w:rsidRPr="001267A8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  <w:br/>
              <w:t xml:space="preserve">iv) 0.378 to 0.595, &gt;34 to ≤50, Extra Light Amber; </w:t>
            </w:r>
            <w:r w:rsidRPr="001267A8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  <w:br/>
              <w:t xml:space="preserve">v) 0.595 to 1.389, &gt;50 to ≤85, Light Amber; </w:t>
            </w:r>
            <w:r w:rsidRPr="001267A8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  <w:br/>
              <w:t xml:space="preserve">vi) 1.389 to 3.008, &gt;85 to ≤114, Amber; </w:t>
            </w:r>
            <w:r w:rsidRPr="001267A8"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  <w:br/>
              <w:t>vii) &gt;3.008, &gt;114, Dark Amber.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1267A8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6EDA" w:rsidRDefault="00836EDA" w:rsidP="00836EDA"/>
    <w:p w:rsidR="00836EDA" w:rsidRDefault="00836EDA" w:rsidP="00836EDA">
      <w:r>
        <w:br w:type="page"/>
      </w:r>
    </w:p>
    <w:p w:rsidR="00836EDA" w:rsidRDefault="00836EDA" w:rsidP="00836EDA">
      <w:r>
        <w:lastRenderedPageBreak/>
        <w:t xml:space="preserve">Table S2l. </w:t>
      </w:r>
      <w:r w:rsidRPr="00FB3DEB">
        <w:t xml:space="preserve">Raw data of </w:t>
      </w:r>
      <w:r>
        <w:t>ash contents of</w:t>
      </w:r>
      <w:r w:rsidRPr="00FB3DEB">
        <w:t xml:space="preserve"> different honey samples</w:t>
      </w:r>
    </w:p>
    <w:tbl>
      <w:tblPr>
        <w:tblW w:w="19840" w:type="dxa"/>
        <w:tblInd w:w="-15" w:type="dxa"/>
        <w:tblLook w:val="04A0"/>
      </w:tblPr>
      <w:tblGrid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836EDA" w:rsidRPr="00B64CEE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Ash content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Sample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Replicates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Clover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Buckwheat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Orange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Alfalfa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Wildflower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Golden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Clover 2 (main)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Clover 3 (2022)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Clover 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Wildflower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Alfalfa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64CEE">
              <w:rPr>
                <w:rFonts w:ascii="Calibri" w:eastAsia="Times New Roman" w:hAnsi="Calibri" w:cs="Calibri"/>
                <w:b/>
                <w:bCs/>
                <w:color w:val="000000"/>
              </w:rPr>
              <w:t>Orange 2</w:t>
            </w:r>
          </w:p>
        </w:tc>
      </w:tr>
      <w:tr w:rsidR="00836EDA" w:rsidRPr="00B64CEE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g/100 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0.509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64CEE">
              <w:rPr>
                <w:rFonts w:ascii="Calibri" w:eastAsia="Times New Roman" w:hAnsi="Calibri" w:cs="Calibri"/>
              </w:rPr>
              <w:t>0.094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0.094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0.103</w:t>
            </w:r>
          </w:p>
        </w:tc>
      </w:tr>
      <w:tr w:rsidR="00836EDA" w:rsidRPr="00B64CEE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0.528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0.107</w:t>
            </w:r>
          </w:p>
        </w:tc>
      </w:tr>
      <w:tr w:rsidR="00836EDA" w:rsidRPr="00B64CEE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0.250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0.066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0.096</w:t>
            </w:r>
          </w:p>
        </w:tc>
      </w:tr>
      <w:tr w:rsidR="00836EDA" w:rsidRPr="00B64CEE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0.099</w:t>
            </w:r>
          </w:p>
        </w:tc>
      </w:tr>
      <w:tr w:rsidR="00836EDA" w:rsidRPr="00B64CEE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0.111</w:t>
            </w:r>
          </w:p>
        </w:tc>
      </w:tr>
      <w:tr w:rsidR="00836EDA" w:rsidRPr="00B64CEE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0.112</w:t>
            </w:r>
          </w:p>
        </w:tc>
      </w:tr>
      <w:tr w:rsidR="00836EDA" w:rsidRPr="00B64CEE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mean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0.429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0.093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0.105</w:t>
            </w:r>
          </w:p>
        </w:tc>
      </w:tr>
      <w:tr w:rsidR="00836EDA" w:rsidRPr="00B64CEE" w:rsidTr="00BA0F84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SD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0.155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EDA" w:rsidRPr="00B64CEE" w:rsidRDefault="00836EDA" w:rsidP="00BA0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64CEE">
              <w:rPr>
                <w:rFonts w:ascii="Calibri" w:eastAsia="Times New Roman" w:hAnsi="Calibri" w:cs="Calibri"/>
                <w:color w:val="000000"/>
              </w:rPr>
              <w:t>0.006</w:t>
            </w:r>
          </w:p>
        </w:tc>
      </w:tr>
    </w:tbl>
    <w:p w:rsidR="00836EDA" w:rsidRDefault="00836EDA" w:rsidP="00836EDA"/>
    <w:p w:rsidR="00A2629B" w:rsidRDefault="00A2629B"/>
    <w:sectPr w:rsidR="00A2629B" w:rsidSect="00EF5ED6">
      <w:pgSz w:w="23814" w:h="16839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10"/>
  <w:displayHorizontalDrawingGridEvery w:val="2"/>
  <w:characterSpacingControl w:val="doNotCompress"/>
  <w:compat>
    <w:useFELayout/>
  </w:compat>
  <w:rsids>
    <w:rsidRoot w:val="00836EDA"/>
    <w:rsid w:val="00836EDA"/>
    <w:rsid w:val="00A2629B"/>
    <w:rsid w:val="00E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6E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EDA"/>
    <w:rPr>
      <w:color w:val="954F72"/>
      <w:u w:val="single"/>
    </w:rPr>
  </w:style>
  <w:style w:type="paragraph" w:customStyle="1" w:styleId="msonormal0">
    <w:name w:val="msonormal"/>
    <w:basedOn w:val="Normal"/>
    <w:rsid w:val="0083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83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7">
    <w:name w:val="xl67"/>
    <w:basedOn w:val="Normal"/>
    <w:rsid w:val="00836ED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8">
    <w:name w:val="xl68"/>
    <w:basedOn w:val="Normal"/>
    <w:rsid w:val="00836ED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836ED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836E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Normal"/>
    <w:rsid w:val="00836ED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Normal"/>
    <w:rsid w:val="00836ED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3">
    <w:name w:val="xl73"/>
    <w:basedOn w:val="Normal"/>
    <w:rsid w:val="00836ED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zh-CN"/>
    </w:rPr>
  </w:style>
  <w:style w:type="paragraph" w:customStyle="1" w:styleId="xl74">
    <w:name w:val="xl74"/>
    <w:basedOn w:val="Normal"/>
    <w:rsid w:val="00836ED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Normal"/>
    <w:rsid w:val="00836ED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76">
    <w:name w:val="xl76"/>
    <w:basedOn w:val="Normal"/>
    <w:rsid w:val="00836ED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7">
    <w:name w:val="xl77"/>
    <w:basedOn w:val="Normal"/>
    <w:rsid w:val="00836ED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36EDA"/>
    <w:pPr>
      <w:tabs>
        <w:tab w:val="center" w:pos="4680"/>
        <w:tab w:val="right" w:pos="9360"/>
      </w:tabs>
      <w:spacing w:after="0" w:line="240" w:lineRule="auto"/>
    </w:pPr>
    <w:rPr>
      <w:kern w:val="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36EDA"/>
    <w:rPr>
      <w:kern w:val="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36EDA"/>
    <w:pPr>
      <w:tabs>
        <w:tab w:val="center" w:pos="4680"/>
        <w:tab w:val="right" w:pos="9360"/>
      </w:tabs>
      <w:spacing w:after="0" w:line="240" w:lineRule="auto"/>
    </w:pPr>
    <w:rPr>
      <w:kern w:val="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36EDA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6953</Words>
  <Characters>39636</Characters>
  <Application>Microsoft Office Word</Application>
  <DocSecurity>0</DocSecurity>
  <Lines>330</Lines>
  <Paragraphs>92</Paragraphs>
  <ScaleCrop>false</ScaleCrop>
  <Company/>
  <LinksUpToDate>false</LinksUpToDate>
  <CharactersWithSpaces>46497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2024-03-11T00:36:00Z</dcterms:created>
  <dcterms:modified xsi:type="dcterms:W3CDTF">2024-03-11T00:36:00Z</dcterms:modified>
</cp:coreProperties>
</file>